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亲爱的同学们：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xml:space="preserve">  </w:t>
      </w:r>
      <w:r>
        <w:rPr>
          <w:rFonts w:hint="eastAsia" w:ascii="宋体" w:hAnsi="宋体" w:eastAsia="宋体" w:cs="宋体"/>
          <w:i w:val="0"/>
          <w:caps w:val="0"/>
          <w:color w:val="000000"/>
          <w:spacing w:val="0"/>
          <w:sz w:val="21"/>
          <w:szCs w:val="21"/>
          <w:bdr w:val="none" w:color="auto" w:sz="0" w:space="0"/>
          <w:shd w:val="clear" w:fill="FFFFFF"/>
          <w:lang w:val="en-US" w:eastAsia="zh-CN"/>
        </w:rPr>
        <w:t xml:space="preserve"> </w:t>
      </w:r>
      <w:r>
        <w:rPr>
          <w:rFonts w:hint="eastAsia" w:ascii="宋体" w:hAnsi="宋体" w:eastAsia="宋体" w:cs="宋体"/>
          <w:i w:val="0"/>
          <w:caps w:val="0"/>
          <w:color w:val="000000"/>
          <w:spacing w:val="0"/>
          <w:sz w:val="21"/>
          <w:szCs w:val="21"/>
          <w:bdr w:val="none" w:color="auto" w:sz="0" w:space="0"/>
          <w:shd w:val="clear" w:fill="FFFFFF"/>
        </w:rPr>
        <w:t>首先向你们致以春天的问候！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xml:space="preserve">  </w:t>
      </w:r>
      <w:r>
        <w:rPr>
          <w:rFonts w:hint="eastAsia" w:ascii="宋体" w:hAnsi="宋体" w:eastAsia="宋体" w:cs="宋体"/>
          <w:i w:val="0"/>
          <w:caps w:val="0"/>
          <w:color w:val="000000"/>
          <w:spacing w:val="0"/>
          <w:sz w:val="21"/>
          <w:szCs w:val="21"/>
          <w:bdr w:val="none" w:color="auto" w:sz="0" w:space="0"/>
          <w:shd w:val="clear" w:fill="FFFFFF"/>
          <w:lang w:val="en-US" w:eastAsia="zh-CN"/>
        </w:rPr>
        <w:t xml:space="preserve"> </w:t>
      </w:r>
      <w:r>
        <w:rPr>
          <w:rFonts w:hint="eastAsia" w:ascii="宋体" w:hAnsi="宋体" w:eastAsia="宋体" w:cs="宋体"/>
          <w:i w:val="0"/>
          <w:caps w:val="0"/>
          <w:color w:val="000000"/>
          <w:spacing w:val="0"/>
          <w:sz w:val="21"/>
          <w:szCs w:val="21"/>
          <w:bdr w:val="none" w:color="auto" w:sz="0" w:space="0"/>
          <w:shd w:val="clear" w:fill="FFFFFF"/>
        </w:rPr>
        <w:t>今天是学校开始在线教学的第一天。在这大地回春的阳春三月，因为一场疫情，让原本正是在青青校园开始新学期生活的我们，今天却在网络课堂开启了我们全新的学习生活。在返校开学前这段特殊的日子里，自律认真参加在线学习，科学合理安排居家生活，自觉主动呵护身体健康，这是我们首先要对各位同学由衷的问候和嘱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xml:space="preserve">  </w:t>
      </w:r>
      <w:r>
        <w:rPr>
          <w:rFonts w:hint="eastAsia" w:ascii="宋体" w:hAnsi="宋体" w:eastAsia="宋体" w:cs="宋体"/>
          <w:i w:val="0"/>
          <w:caps w:val="0"/>
          <w:color w:val="000000"/>
          <w:spacing w:val="0"/>
          <w:sz w:val="21"/>
          <w:szCs w:val="21"/>
          <w:bdr w:val="none" w:color="auto" w:sz="0" w:space="0"/>
          <w:shd w:val="clear" w:fill="FFFFFF"/>
          <w:lang w:val="en-US" w:eastAsia="zh-CN"/>
        </w:rPr>
        <w:t xml:space="preserve"> </w:t>
      </w:r>
      <w:r>
        <w:rPr>
          <w:rFonts w:hint="eastAsia" w:ascii="宋体" w:hAnsi="宋体" w:eastAsia="宋体" w:cs="宋体"/>
          <w:i w:val="0"/>
          <w:caps w:val="0"/>
          <w:color w:val="000000"/>
          <w:spacing w:val="0"/>
          <w:sz w:val="21"/>
          <w:szCs w:val="21"/>
          <w:bdr w:val="none" w:color="auto" w:sz="0" w:space="0"/>
          <w:shd w:val="clear" w:fill="FFFFFF"/>
        </w:rPr>
        <w:t>同学们，疫情无情人有情，抗疫防控齐努力。这次疫情是建国以来最大的一次疫情突发公共卫生事件，也是你们人生经历中最大的一次社会突发事件。自一月份疫情发生以来，祖国大江南北，无论是疫区还是非疫区，感染的能够及时隔离住院治疗，其他人员能居家防护，全国动员疫情蔓延及时得到控制，同学们能够居家通过空中课堂安心学习，这充分体现了共产党的集中统一领导和集中力量办大事的社会主义制度优越和体制优势。疫情发生后，习近平总书记亲自领导部署，党中央及时应对精准施策，全国军民步调一致团结奋战，目前疫情防控形势积极向好，各项防控工作取得成效，社会和生产秩序逐步恢复，同学们早日返校开学的各项准备工作也有序有效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在上级党组织和政府的统一部署下，我校的疫情防控工作从1月24日及时启动，制定了校内校外联动防控的工作方案，全校师生从当好首都平安护城河的政治高度重视疫情防控工作，认真部署落实疫情上报、人员包联、学生教育、延迟开学、网上教学、开学预案、疫情消毒用品准备等各项工作。目前按照省教育厅的要求，已经做好了开学预案和校园防控的准备工作，等待疫情解除后迎接返校就学的各位同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昨天，我校响应中组部号召全体党员完成了支持疫情防控工作的捐款活动，其中117名学生党员全部踊跃捐款，21名学生党员和149名入党积极分子在家乡各地社区作为志愿者积极参加防控工作。医学院1160名同学勇于承担社会责任捐献爱心，向疫区前线捐款43000元。文物艺术学院的同学结合专业特长以防控工作为主题，创作了绘画、篆刻等3200幅作品支持防控工作。经管学院424名学生踊跃为防疫前线捐款12500元。人文与马克思学院开展心晴驿站心理咨询和朋辈助力心理援助志愿者活动，并通过人文微课堂和线上团日主题活动及班会丰富学生活动。交通学院和人工智能学院的学生党员主动到当地社区开展党员志愿者防控服务，并积极做好线上教学各项工作。各位同学的一份份爱心和各类志愿活动，充分体现了我校学生心系国家和人民、勇担社会责任的精神风貌，以及较高的思想觉悟和社会责任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0"/>
        <w:jc w:val="both"/>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bdr w:val="none" w:color="auto" w:sz="0" w:space="0"/>
          <w:shd w:val="clear" w:fill="FFFFFF"/>
        </w:rPr>
        <w:t>  同学们，一年之计在于春，一生之计在青春。无论是在线学习还是返校学习，大家面对的都是鼠年新春，都是新学期成长成才的不变主题。作为一名大学生，回归学业立志成才永远是应该坚守的初心和本份。为此我们勉励每一位同学，在新的学期要用心用力做好这几件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eastAsia" w:ascii="宋体" w:hAnsi="宋体" w:eastAsia="宋体" w:cs="宋体"/>
          <w:sz w:val="21"/>
          <w:szCs w:val="21"/>
        </w:rPr>
      </w:pPr>
      <w:r>
        <w:rPr>
          <w:rStyle w:val="5"/>
          <w:rFonts w:hint="eastAsia" w:ascii="宋体" w:hAnsi="宋体" w:eastAsia="宋体" w:cs="宋体"/>
          <w:b/>
          <w:sz w:val="21"/>
          <w:szCs w:val="21"/>
          <w:bdr w:val="none" w:color="auto" w:sz="0" w:space="0"/>
        </w:rPr>
        <w:t>  一是学习网课汲取新知。</w:t>
      </w:r>
      <w:r>
        <w:rPr>
          <w:rFonts w:hint="eastAsia" w:ascii="宋体" w:hAnsi="宋体" w:eastAsia="宋体" w:cs="宋体"/>
          <w:sz w:val="21"/>
          <w:szCs w:val="21"/>
          <w:bdr w:val="none" w:color="auto" w:sz="0" w:space="0"/>
        </w:rPr>
        <w:t>这段延期开学的在线课堂网上学习，不仅是疫区防控的权宜之计，也是高等教育面向现代化适应网络化推进信息化的现代教学方式。同学们除了按学校教学安排自觉主动按时保质进行课程学习外，也应主动利用好网络平台丰富的在线学习资源，提升自主网络学习掌握信息化手段的能力水平，以适应今后学校不断推进的线上线下、课上课下相互融合促进的信息化教学要求，与时俱进汲取新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eastAsia" w:ascii="宋体" w:hAnsi="宋体" w:eastAsia="宋体" w:cs="宋体"/>
          <w:sz w:val="21"/>
          <w:szCs w:val="21"/>
        </w:rPr>
      </w:pPr>
      <w:r>
        <w:rPr>
          <w:rStyle w:val="5"/>
          <w:rFonts w:hint="eastAsia" w:ascii="宋体" w:hAnsi="宋体" w:eastAsia="宋体" w:cs="宋体"/>
          <w:b/>
          <w:sz w:val="21"/>
          <w:szCs w:val="21"/>
          <w:bdr w:val="none" w:color="auto" w:sz="0" w:space="0"/>
        </w:rPr>
        <w:t>  二是做好规划明确方向。</w:t>
      </w:r>
      <w:r>
        <w:rPr>
          <w:rFonts w:hint="eastAsia" w:ascii="宋体" w:hAnsi="宋体" w:eastAsia="宋体" w:cs="宋体"/>
          <w:sz w:val="21"/>
          <w:szCs w:val="21"/>
          <w:bdr w:val="none" w:color="auto" w:sz="0" w:space="0"/>
        </w:rPr>
        <w:t>学好专业课程，做好职业规划，是大学生活中最重要的两项主要任务。开学后同学们将迈入新的学期或面临毕业，新的学期对每一位同学都是新起点新阶段、新目标新任务。马克思说人比蜜蜂的高明之处在于人懂得在建筑之前先做好规划，无论是要接本、考研还是就业，无论是课业学业还是职业就业，都要结合自身实际和发展，明确目标做好规划，这样才能在学习成长中有明确的的目标和道路，无论是追求政治进步、个人荣誉、学业奖励、资格证书、等级考试和学历提升等各方面，都应该给自己设定一个目标规划，让自己在前行的路上走得更有方向和动力，每一学期都能学有所获提升自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eastAsia" w:ascii="宋体" w:hAnsi="宋体" w:eastAsia="宋体" w:cs="宋体"/>
          <w:sz w:val="21"/>
          <w:szCs w:val="21"/>
        </w:rPr>
      </w:pPr>
      <w:r>
        <w:rPr>
          <w:rFonts w:hint="eastAsia" w:ascii="宋体" w:hAnsi="宋体" w:eastAsia="宋体" w:cs="宋体"/>
          <w:sz w:val="21"/>
          <w:szCs w:val="21"/>
          <w:bdr w:val="none" w:color="auto" w:sz="0" w:space="0"/>
        </w:rPr>
        <w:t xml:space="preserve">  </w:t>
      </w:r>
      <w:r>
        <w:rPr>
          <w:rFonts w:hint="eastAsia" w:ascii="宋体" w:hAnsi="宋体" w:eastAsia="宋体" w:cs="宋体"/>
          <w:sz w:val="21"/>
          <w:szCs w:val="21"/>
          <w:bdr w:val="none" w:color="auto" w:sz="0" w:space="0"/>
          <w:lang w:val="en-US" w:eastAsia="zh-CN"/>
        </w:rPr>
        <w:t xml:space="preserve"> </w:t>
      </w:r>
      <w:r>
        <w:rPr>
          <w:rStyle w:val="5"/>
          <w:rFonts w:hint="eastAsia" w:ascii="宋体" w:hAnsi="宋体" w:eastAsia="宋体" w:cs="宋体"/>
          <w:b/>
          <w:sz w:val="21"/>
          <w:szCs w:val="21"/>
          <w:bdr w:val="none" w:color="auto" w:sz="0" w:space="0"/>
        </w:rPr>
        <w:t>三是素质拓展青春出彩。</w:t>
      </w:r>
      <w:r>
        <w:rPr>
          <w:rFonts w:hint="eastAsia" w:ascii="宋体" w:hAnsi="宋体" w:eastAsia="宋体" w:cs="宋体"/>
          <w:sz w:val="21"/>
          <w:szCs w:val="21"/>
          <w:bdr w:val="none" w:color="auto" w:sz="0" w:space="0"/>
        </w:rPr>
        <w:t>教育部对大学生素质拓展有明确的要求，河北东方学院对培养高素质应用性技能型人才也有办学培养目标。去年底我校首届本科毕业生被安永公司择优录用的几名同学，都是综合素质发展较为全面。学校校企合作、产教融合的实践教学体系，培养目标就是既要有扎实的专业知识，还要有职业适应能力。同学们在校期间应按着学校教学育人、管理育人、实践育人、文化育人的办学理念要求，积极参加各项活动拓展自身综合素质，德智体美劳全面发展，不负韶华不懈努力，在筑梦圆梦中去青春无悔，青春出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eastAsia" w:ascii="宋体" w:hAnsi="宋体" w:eastAsia="宋体" w:cs="宋体"/>
          <w:sz w:val="21"/>
          <w:szCs w:val="21"/>
        </w:rPr>
      </w:pPr>
      <w:r>
        <w:rPr>
          <w:rFonts w:hint="eastAsia" w:ascii="宋体" w:hAnsi="宋体" w:eastAsia="宋体" w:cs="宋体"/>
          <w:sz w:val="21"/>
          <w:szCs w:val="21"/>
          <w:bdr w:val="none" w:color="auto" w:sz="0" w:space="0"/>
        </w:rPr>
        <w:t>同学们，没有一个冬天不会过去，没有一个春天不会到来。正如一首歌曲所唱的，阳光总在风雨后，请相信有彩虹，风风雨雨都接受，珍惜所有的感动，每一份希望在你手中。希望同学们在居家学习的这一段假期，不放松自身保护和疫情防控，在完成学业的同时不忘社会责任，不忘学业规划，不忘素质拓展，开学返校时以健康的体魄，阳光的心态，明确的目标，良好的学风在课业学习和专业成长中多一些努力，多一份收获，少一些盲从和懈怠，让青春年少在自律自强的奋斗和追求中闪光出彩！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eastAsia" w:ascii="宋体" w:hAnsi="宋体" w:eastAsia="宋体" w:cs="宋体"/>
          <w:sz w:val="21"/>
          <w:szCs w:val="21"/>
        </w:rPr>
      </w:pPr>
      <w:r>
        <w:rPr>
          <w:rFonts w:hint="eastAsia" w:ascii="宋体" w:hAnsi="宋体" w:eastAsia="宋体" w:cs="宋体"/>
          <w:sz w:val="21"/>
          <w:szCs w:val="21"/>
          <w:bdr w:val="none" w:color="auto" w:sz="0" w:space="0"/>
        </w:rPr>
        <w:t xml:space="preserve">  </w:t>
      </w:r>
      <w:r>
        <w:rPr>
          <w:rFonts w:hint="eastAsia" w:ascii="宋体" w:hAnsi="宋体" w:eastAsia="宋体" w:cs="宋体"/>
          <w:sz w:val="21"/>
          <w:szCs w:val="21"/>
          <w:bdr w:val="none" w:color="auto" w:sz="0" w:space="0"/>
          <w:lang w:val="en-US" w:eastAsia="zh-CN"/>
        </w:rPr>
        <w:t xml:space="preserve"> </w:t>
      </w:r>
      <w:r>
        <w:rPr>
          <w:rStyle w:val="5"/>
          <w:rFonts w:hint="eastAsia" w:ascii="宋体" w:hAnsi="宋体" w:eastAsia="宋体" w:cs="宋体"/>
          <w:b/>
          <w:sz w:val="21"/>
          <w:szCs w:val="21"/>
          <w:bdr w:val="none" w:color="auto" w:sz="0" w:space="0"/>
        </w:rPr>
        <w:t>祝同学们平安健康顺利返校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both"/>
        <w:rPr>
          <w:rFonts w:hint="eastAsia" w:ascii="宋体" w:hAnsi="宋体" w:eastAsia="宋体" w:cs="宋体"/>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right"/>
        <w:rPr>
          <w:rFonts w:hint="eastAsia" w:ascii="宋体" w:hAnsi="宋体" w:eastAsia="宋体" w:cs="宋体"/>
          <w:sz w:val="21"/>
          <w:szCs w:val="21"/>
        </w:rPr>
      </w:pPr>
      <w:r>
        <w:rPr>
          <w:rFonts w:hint="eastAsia" w:ascii="宋体" w:hAnsi="宋体" w:eastAsia="宋体" w:cs="宋体"/>
          <w:sz w:val="21"/>
          <w:szCs w:val="21"/>
          <w:bdr w:val="none" w:color="auto" w:sz="0" w:space="0"/>
        </w:rPr>
        <w:t>                                                                       校   长：吕一枚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right"/>
        <w:rPr>
          <w:rFonts w:hint="eastAsia" w:ascii="宋体" w:hAnsi="宋体" w:eastAsia="宋体" w:cs="宋体"/>
          <w:sz w:val="21"/>
          <w:szCs w:val="21"/>
        </w:rPr>
      </w:pPr>
      <w:r>
        <w:rPr>
          <w:rFonts w:hint="eastAsia" w:ascii="宋体" w:hAnsi="宋体" w:eastAsia="宋体" w:cs="宋体"/>
          <w:sz w:val="21"/>
          <w:szCs w:val="21"/>
          <w:bdr w:val="none" w:color="auto" w:sz="0" w:space="0"/>
        </w:rPr>
        <w:t>                                      党委书记：万寒松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jc w:val="right"/>
        <w:rPr>
          <w:rFonts w:hint="eastAsia" w:ascii="宋体" w:hAnsi="宋体" w:eastAsia="宋体" w:cs="宋体"/>
          <w:sz w:val="21"/>
          <w:szCs w:val="21"/>
        </w:rPr>
      </w:pPr>
      <w:r>
        <w:rPr>
          <w:rFonts w:hint="eastAsia" w:ascii="宋体" w:hAnsi="宋体" w:eastAsia="宋体" w:cs="宋体"/>
          <w:sz w:val="21"/>
          <w:szCs w:val="21"/>
          <w:bdr w:val="none" w:color="auto" w:sz="0" w:space="0"/>
        </w:rPr>
        <w:t>                 2020年3月2日</w:t>
      </w:r>
    </w:p>
    <w:p>
      <w:pPr>
        <w:ind w:left="0" w:leftChars="0"/>
        <w:jc w:val="right"/>
        <w:rPr>
          <w:rFonts w:hint="eastAsia" w:ascii="宋体" w:hAnsi="宋体" w:eastAsia="宋体" w:cs="宋体"/>
          <w:sz w:val="21"/>
          <w:szCs w:val="21"/>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606BC"/>
    <w:rsid w:val="73B60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2020-03-11T03:19:00Z</dcterms:created>
  <dc:creator>魔鬼</dc:creator>
  <cp:lastModifiedBy>魔鬼</cp:lastModifiedBy>
  <dcterms:modified xsi:type="dcterms:W3CDTF">2020-03-11T03:25:21Z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