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BF" w:rsidRDefault="002E0807">
      <w:pPr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河北东方学院</w:t>
      </w:r>
      <w:r w:rsidR="00346D40">
        <w:rPr>
          <w:rFonts w:ascii="黑体" w:eastAsia="黑体" w:hAnsi="黑体" w:hint="eastAsia"/>
          <w:b/>
          <w:sz w:val="32"/>
        </w:rPr>
        <w:t>教学日历</w:t>
      </w:r>
    </w:p>
    <w:tbl>
      <w:tblPr>
        <w:tblW w:w="99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4"/>
        <w:gridCol w:w="1956"/>
        <w:gridCol w:w="567"/>
        <w:gridCol w:w="852"/>
        <w:gridCol w:w="325"/>
        <w:gridCol w:w="766"/>
        <w:gridCol w:w="793"/>
        <w:gridCol w:w="299"/>
        <w:gridCol w:w="1080"/>
        <w:gridCol w:w="1105"/>
        <w:gridCol w:w="1093"/>
      </w:tblGrid>
      <w:tr w:rsidR="009711BF">
        <w:trPr>
          <w:trHeight w:val="514"/>
          <w:jc w:val="center"/>
        </w:trPr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:rsidR="009711BF" w:rsidRDefault="00346D40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课程名称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11BF" w:rsidRDefault="009711BF">
            <w:pPr>
              <w:spacing w:line="300" w:lineRule="auto"/>
              <w:ind w:leftChars="-50" w:left="-105" w:rightChars="-50" w:right="-105"/>
              <w:jc w:val="center"/>
              <w:rPr>
                <w:color w:val="FF0000"/>
              </w:rPr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</w:tcBorders>
            <w:vAlign w:val="center"/>
          </w:tcPr>
          <w:p w:rsidR="009711BF" w:rsidRDefault="00346D40">
            <w:pPr>
              <w:spacing w:line="300" w:lineRule="auto"/>
              <w:ind w:leftChars="-50" w:left="-105" w:rightChars="-50" w:right="-105"/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学分</w:t>
            </w:r>
          </w:p>
          <w:p w:rsidR="009711BF" w:rsidRDefault="00346D40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学时</w:t>
            </w:r>
          </w:p>
        </w:tc>
        <w:tc>
          <w:tcPr>
            <w:tcW w:w="1091" w:type="dxa"/>
            <w:gridSpan w:val="2"/>
            <w:vAlign w:val="center"/>
          </w:tcPr>
          <w:p w:rsidR="009711BF" w:rsidRDefault="00346D40">
            <w:pPr>
              <w:spacing w:line="360" w:lineRule="auto"/>
              <w:ind w:leftChars="-50" w:left="-105" w:rightChars="-50" w:right="-105"/>
              <w:jc w:val="center"/>
            </w:pPr>
            <w:r>
              <w:rPr>
                <w:rFonts w:ascii="黑体" w:eastAsia="黑体" w:hAnsi="黑体" w:hint="eastAsia"/>
                <w:b/>
              </w:rPr>
              <w:t>学分</w:t>
            </w:r>
          </w:p>
        </w:tc>
        <w:tc>
          <w:tcPr>
            <w:tcW w:w="1092" w:type="dxa"/>
            <w:gridSpan w:val="2"/>
            <w:tcBorders>
              <w:left w:val="single" w:sz="4" w:space="0" w:color="auto"/>
            </w:tcBorders>
            <w:vAlign w:val="center"/>
          </w:tcPr>
          <w:p w:rsidR="009711BF" w:rsidRDefault="00346D40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总学时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9711BF" w:rsidRDefault="00346D40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周学时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vAlign w:val="center"/>
          </w:tcPr>
          <w:p w:rsidR="009711BF" w:rsidRDefault="00346D40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理论学时</w:t>
            </w:r>
          </w:p>
        </w:tc>
        <w:tc>
          <w:tcPr>
            <w:tcW w:w="1093" w:type="dxa"/>
            <w:tcBorders>
              <w:left w:val="single" w:sz="4" w:space="0" w:color="auto"/>
            </w:tcBorders>
            <w:vAlign w:val="center"/>
          </w:tcPr>
          <w:p w:rsidR="009711BF" w:rsidRDefault="00346D40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实践学时</w:t>
            </w:r>
          </w:p>
        </w:tc>
      </w:tr>
      <w:tr w:rsidR="009711BF">
        <w:trPr>
          <w:trHeight w:val="514"/>
          <w:jc w:val="center"/>
        </w:trPr>
        <w:tc>
          <w:tcPr>
            <w:tcW w:w="1154" w:type="dxa"/>
            <w:tcBorders>
              <w:top w:val="single" w:sz="4" w:space="0" w:color="auto"/>
            </w:tcBorders>
            <w:vAlign w:val="center"/>
          </w:tcPr>
          <w:p w:rsidR="009711BF" w:rsidRDefault="00346D40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课程代码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11BF" w:rsidRDefault="009711BF">
            <w:pPr>
              <w:spacing w:line="360" w:lineRule="auto"/>
              <w:ind w:leftChars="-50" w:left="-105" w:rightChars="-50" w:right="-105"/>
              <w:jc w:val="center"/>
              <w:rPr>
                <w:color w:val="FF000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  <w:vAlign w:val="center"/>
          </w:tcPr>
          <w:p w:rsidR="009711BF" w:rsidRDefault="009711BF">
            <w:pPr>
              <w:spacing w:line="360" w:lineRule="auto"/>
              <w:jc w:val="center"/>
            </w:pPr>
          </w:p>
        </w:tc>
        <w:tc>
          <w:tcPr>
            <w:tcW w:w="1091" w:type="dxa"/>
            <w:gridSpan w:val="2"/>
            <w:tcBorders>
              <w:right w:val="single" w:sz="4" w:space="0" w:color="auto"/>
            </w:tcBorders>
            <w:vAlign w:val="center"/>
          </w:tcPr>
          <w:p w:rsidR="009711BF" w:rsidRDefault="009711BF">
            <w:pPr>
              <w:spacing w:line="360" w:lineRule="auto"/>
              <w:ind w:leftChars="-50" w:left="-105" w:rightChars="-50" w:right="-105"/>
              <w:jc w:val="center"/>
              <w:rPr>
                <w:color w:val="FF0000"/>
              </w:rPr>
            </w:pPr>
          </w:p>
        </w:tc>
        <w:tc>
          <w:tcPr>
            <w:tcW w:w="10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1BF" w:rsidRDefault="009711BF">
            <w:pPr>
              <w:spacing w:line="360" w:lineRule="auto"/>
              <w:ind w:leftChars="-50" w:left="-105" w:rightChars="-50" w:right="-105"/>
              <w:jc w:val="center"/>
              <w:rPr>
                <w:color w:val="FF000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9711BF" w:rsidRDefault="009711BF">
            <w:pPr>
              <w:spacing w:line="360" w:lineRule="auto"/>
              <w:ind w:leftChars="-50" w:left="-105" w:rightChars="-50" w:right="-105"/>
              <w:jc w:val="center"/>
              <w:rPr>
                <w:color w:val="FF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11BF" w:rsidRDefault="009711BF">
            <w:pPr>
              <w:spacing w:line="360" w:lineRule="auto"/>
              <w:ind w:leftChars="-50" w:left="-105" w:rightChars="-50" w:right="-105"/>
              <w:jc w:val="center"/>
              <w:rPr>
                <w:color w:val="FF000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11BF" w:rsidRDefault="009711BF">
            <w:pPr>
              <w:spacing w:line="360" w:lineRule="auto"/>
              <w:ind w:leftChars="-50" w:left="-105" w:rightChars="-50" w:right="-105"/>
              <w:jc w:val="center"/>
              <w:rPr>
                <w:color w:val="FF0000"/>
              </w:rPr>
            </w:pPr>
          </w:p>
        </w:tc>
      </w:tr>
      <w:tr w:rsidR="009711BF" w:rsidTr="00836C9A">
        <w:trPr>
          <w:trHeight w:val="514"/>
          <w:jc w:val="center"/>
        </w:trPr>
        <w:tc>
          <w:tcPr>
            <w:tcW w:w="1154" w:type="dxa"/>
            <w:vAlign w:val="center"/>
          </w:tcPr>
          <w:p w:rsidR="009711BF" w:rsidRDefault="00346D40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教师姓名</w:t>
            </w:r>
          </w:p>
        </w:tc>
        <w:tc>
          <w:tcPr>
            <w:tcW w:w="2523" w:type="dxa"/>
            <w:gridSpan w:val="2"/>
            <w:vAlign w:val="center"/>
          </w:tcPr>
          <w:p w:rsidR="009711BF" w:rsidRDefault="009711BF">
            <w:pPr>
              <w:spacing w:line="300" w:lineRule="auto"/>
              <w:ind w:leftChars="-50" w:left="-105" w:rightChars="-50" w:right="-105"/>
              <w:jc w:val="center"/>
              <w:rPr>
                <w:color w:val="FF0000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9711BF" w:rsidRDefault="00346D40">
            <w:pPr>
              <w:spacing w:line="360" w:lineRule="auto"/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职称</w:t>
            </w:r>
          </w:p>
        </w:tc>
        <w:tc>
          <w:tcPr>
            <w:tcW w:w="18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1BF" w:rsidRDefault="009711BF">
            <w:pPr>
              <w:spacing w:line="300" w:lineRule="auto"/>
              <w:ind w:leftChars="-50" w:left="-105" w:rightChars="-50" w:right="-105"/>
              <w:jc w:val="center"/>
            </w:pPr>
          </w:p>
        </w:tc>
        <w:tc>
          <w:tcPr>
            <w:tcW w:w="13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1BF" w:rsidRPr="00DE5F3A" w:rsidRDefault="002E0807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课程开设学院</w:t>
            </w: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9711BF" w:rsidRDefault="009711BF">
            <w:pPr>
              <w:spacing w:line="300" w:lineRule="auto"/>
              <w:ind w:leftChars="-50" w:left="-105" w:rightChars="-50" w:right="-105"/>
              <w:jc w:val="center"/>
              <w:rPr>
                <w:color w:val="FF0000"/>
              </w:rPr>
            </w:pPr>
          </w:p>
        </w:tc>
      </w:tr>
      <w:tr w:rsidR="002E0807" w:rsidTr="00144FB7">
        <w:trPr>
          <w:trHeight w:val="514"/>
          <w:jc w:val="center"/>
        </w:trPr>
        <w:tc>
          <w:tcPr>
            <w:tcW w:w="1154" w:type="dxa"/>
            <w:vAlign w:val="center"/>
          </w:tcPr>
          <w:p w:rsidR="002E0807" w:rsidRDefault="002E0807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授课班级</w:t>
            </w:r>
          </w:p>
        </w:tc>
        <w:tc>
          <w:tcPr>
            <w:tcW w:w="8836" w:type="dxa"/>
            <w:gridSpan w:val="10"/>
            <w:vAlign w:val="center"/>
          </w:tcPr>
          <w:p w:rsidR="002E0807" w:rsidRDefault="002E0807">
            <w:pPr>
              <w:spacing w:line="300" w:lineRule="auto"/>
              <w:ind w:leftChars="-50" w:left="-105" w:rightChars="-50" w:right="-105"/>
              <w:jc w:val="center"/>
              <w:rPr>
                <w:color w:val="FF0000"/>
              </w:rPr>
            </w:pPr>
          </w:p>
        </w:tc>
      </w:tr>
      <w:tr w:rsidR="009711BF" w:rsidTr="00836C9A">
        <w:trPr>
          <w:trHeight w:val="514"/>
          <w:jc w:val="center"/>
        </w:trPr>
        <w:tc>
          <w:tcPr>
            <w:tcW w:w="1154" w:type="dxa"/>
            <w:vAlign w:val="center"/>
          </w:tcPr>
          <w:p w:rsidR="009711BF" w:rsidRDefault="00346D40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课程性质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vAlign w:val="center"/>
          </w:tcPr>
          <w:p w:rsidR="009711BF" w:rsidRDefault="005752FA">
            <w:pPr>
              <w:spacing w:line="360" w:lineRule="auto"/>
              <w:ind w:leftChars="-50" w:left="-105" w:rightChars="-50" w:right="-105"/>
              <w:jc w:val="center"/>
              <w:rPr>
                <w:rFonts w:eastAsia="黑体"/>
              </w:rPr>
            </w:pPr>
            <w:r w:rsidRPr="005752FA">
              <w:rPr>
                <w:rFonts w:ascii="MS Gothic" w:eastAsia="MS Gothic" w:hAnsi="MS Gothic" w:cs="MS Gothic" w:hint="eastAsia"/>
              </w:rPr>
              <w:t>☑</w:t>
            </w:r>
            <w:r w:rsidR="00DE5F3A" w:rsidRPr="00DE5F3A">
              <w:rPr>
                <w:rFonts w:eastAsia="黑体" w:hint="eastAsia"/>
              </w:rPr>
              <w:t>必修</w:t>
            </w:r>
            <w:r w:rsidR="00DE5F3A" w:rsidRPr="00DE5F3A">
              <w:rPr>
                <w:rFonts w:eastAsia="黑体" w:hint="eastAsia"/>
              </w:rPr>
              <w:t xml:space="preserve">  </w:t>
            </w:r>
            <w:r w:rsidR="00DE5F3A" w:rsidRPr="00DE5F3A">
              <w:rPr>
                <w:rFonts w:eastAsia="黑体" w:hint="eastAsia"/>
              </w:rPr>
              <w:t>□选修</w:t>
            </w:r>
          </w:p>
        </w:tc>
        <w:tc>
          <w:tcPr>
            <w:tcW w:w="1744" w:type="dxa"/>
            <w:gridSpan w:val="3"/>
            <w:tcBorders>
              <w:right w:val="single" w:sz="4" w:space="0" w:color="auto"/>
            </w:tcBorders>
            <w:vAlign w:val="center"/>
          </w:tcPr>
          <w:p w:rsidR="009711BF" w:rsidRDefault="00346D40">
            <w:pPr>
              <w:spacing w:line="300" w:lineRule="auto"/>
              <w:ind w:leftChars="-50" w:left="-105" w:rightChars="-50" w:right="-105"/>
              <w:jc w:val="center"/>
            </w:pPr>
            <w:r>
              <w:rPr>
                <w:rFonts w:ascii="黑体" w:eastAsia="黑体" w:hAnsi="黑体" w:hint="eastAsia"/>
                <w:b/>
              </w:rPr>
              <w:t>授课</w:t>
            </w:r>
            <w:r w:rsidR="00993C6E">
              <w:rPr>
                <w:rFonts w:ascii="黑体" w:eastAsia="黑体" w:hAnsi="黑体" w:hint="eastAsia"/>
                <w:b/>
              </w:rPr>
              <w:t>起始</w:t>
            </w:r>
            <w:r>
              <w:rPr>
                <w:rFonts w:ascii="黑体" w:eastAsia="黑体" w:hAnsi="黑体" w:hint="eastAsia"/>
                <w:b/>
              </w:rPr>
              <w:t>周次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1BF" w:rsidRDefault="00604F7C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Ansi="黑体"/>
                <w:b/>
              </w:rPr>
            </w:pPr>
            <w:r w:rsidRPr="00604F7C">
              <w:rPr>
                <w:rFonts w:hint="eastAsia"/>
                <w:color w:val="FF0000"/>
              </w:rPr>
              <w:t>1-16</w:t>
            </w:r>
            <w:r w:rsidRPr="00604F7C">
              <w:rPr>
                <w:rFonts w:hint="eastAsia"/>
                <w:color w:val="FF0000"/>
              </w:rPr>
              <w:t>周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1BF" w:rsidRDefault="00346D40">
            <w:pPr>
              <w:spacing w:line="300" w:lineRule="auto"/>
              <w:ind w:leftChars="-50" w:left="-105" w:rightChars="-50" w:right="-105"/>
              <w:jc w:val="center"/>
            </w:pPr>
            <w:r>
              <w:rPr>
                <w:rFonts w:ascii="黑体" w:eastAsia="黑体" w:hAnsi="黑体" w:hint="eastAsia"/>
                <w:b/>
              </w:rPr>
              <w:t>考核</w:t>
            </w:r>
            <w:r w:rsidR="00067BA0">
              <w:rPr>
                <w:rFonts w:ascii="黑体" w:eastAsia="黑体" w:hAnsi="黑体" w:hint="eastAsia"/>
                <w:b/>
              </w:rPr>
              <w:t>方式</w:t>
            </w: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9711BF" w:rsidRDefault="00215341">
            <w:pPr>
              <w:spacing w:line="300" w:lineRule="auto"/>
              <w:ind w:leftChars="-50" w:left="-105" w:rightChars="-50" w:right="-105"/>
              <w:jc w:val="center"/>
              <w:rPr>
                <w:color w:val="FF0000"/>
              </w:rPr>
            </w:pPr>
            <w:r>
              <w:rPr>
                <w:color w:val="FF0000"/>
              </w:rPr>
              <w:t>考试</w:t>
            </w:r>
            <w:r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考查</w:t>
            </w:r>
          </w:p>
        </w:tc>
      </w:tr>
    </w:tbl>
    <w:tbl>
      <w:tblPr>
        <w:tblpPr w:leftFromText="181" w:rightFromText="181" w:vertAnchor="text" w:horzAnchor="page" w:tblpX="1078" w:tblpY="478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843"/>
        <w:gridCol w:w="3119"/>
        <w:gridCol w:w="2126"/>
        <w:gridCol w:w="709"/>
        <w:gridCol w:w="708"/>
        <w:gridCol w:w="709"/>
      </w:tblGrid>
      <w:tr w:rsidR="00993C6E" w:rsidTr="00993C6E">
        <w:trPr>
          <w:trHeight w:val="311"/>
          <w:tblHeader/>
        </w:trPr>
        <w:tc>
          <w:tcPr>
            <w:tcW w:w="675" w:type="dxa"/>
            <w:vAlign w:val="center"/>
          </w:tcPr>
          <w:p w:rsidR="00993C6E" w:rsidRDefault="00993C6E" w:rsidP="0038751C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</w:rPr>
              <w:t>周次</w:t>
            </w:r>
          </w:p>
        </w:tc>
        <w:tc>
          <w:tcPr>
            <w:tcW w:w="1843" w:type="dxa"/>
            <w:vAlign w:val="center"/>
          </w:tcPr>
          <w:p w:rsidR="00993C6E" w:rsidRDefault="00993C6E" w:rsidP="0038751C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主题</w:t>
            </w:r>
          </w:p>
        </w:tc>
        <w:tc>
          <w:tcPr>
            <w:tcW w:w="3119" w:type="dxa"/>
            <w:vAlign w:val="center"/>
          </w:tcPr>
          <w:p w:rsidR="00993C6E" w:rsidRDefault="00993C6E" w:rsidP="0038751C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授课内容概要</w:t>
            </w:r>
          </w:p>
        </w:tc>
        <w:tc>
          <w:tcPr>
            <w:tcW w:w="2126" w:type="dxa"/>
            <w:vAlign w:val="center"/>
          </w:tcPr>
          <w:p w:rsidR="00993C6E" w:rsidRDefault="00993C6E" w:rsidP="0038751C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授课形式安排</w:t>
            </w:r>
          </w:p>
        </w:tc>
        <w:tc>
          <w:tcPr>
            <w:tcW w:w="709" w:type="dxa"/>
            <w:vAlign w:val="center"/>
          </w:tcPr>
          <w:p w:rsidR="00993C6E" w:rsidRDefault="00993C6E" w:rsidP="0038751C">
            <w:pPr>
              <w:ind w:leftChars="-50" w:left="-105" w:rightChars="-50" w:right="-105"/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课堂</w:t>
            </w:r>
          </w:p>
          <w:p w:rsidR="00993C6E" w:rsidRDefault="00993C6E" w:rsidP="0038751C">
            <w:pPr>
              <w:ind w:leftChars="-50" w:left="-105" w:rightChars="-50" w:right="-105"/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内/外</w:t>
            </w:r>
          </w:p>
        </w:tc>
        <w:tc>
          <w:tcPr>
            <w:tcW w:w="708" w:type="dxa"/>
            <w:vAlign w:val="center"/>
          </w:tcPr>
          <w:p w:rsidR="00993C6E" w:rsidRDefault="00993C6E" w:rsidP="0038751C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学时</w:t>
            </w:r>
          </w:p>
        </w:tc>
        <w:tc>
          <w:tcPr>
            <w:tcW w:w="709" w:type="dxa"/>
            <w:vAlign w:val="center"/>
          </w:tcPr>
          <w:p w:rsidR="00993C6E" w:rsidRDefault="00993C6E" w:rsidP="00993C6E">
            <w:pPr>
              <w:spacing w:line="360" w:lineRule="auto"/>
              <w:ind w:leftChars="-50" w:left="-105" w:rightChars="-50" w:right="-105"/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备注</w:t>
            </w:r>
          </w:p>
        </w:tc>
      </w:tr>
      <w:tr w:rsidR="00993C6E" w:rsidTr="00993C6E">
        <w:trPr>
          <w:trHeight w:val="435"/>
        </w:trPr>
        <w:tc>
          <w:tcPr>
            <w:tcW w:w="675" w:type="dxa"/>
            <w:vAlign w:val="center"/>
          </w:tcPr>
          <w:p w:rsidR="00993C6E" w:rsidRDefault="00993C6E" w:rsidP="0038751C">
            <w:pPr>
              <w:spacing w:line="300" w:lineRule="auto"/>
              <w:jc w:val="center"/>
              <w:rPr>
                <w:color w:val="FF0000"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993C6E" w:rsidRPr="0055723C" w:rsidRDefault="00993C6E" w:rsidP="00420B38">
            <w:pPr>
              <w:jc w:val="left"/>
              <w:rPr>
                <w:color w:val="FF0000"/>
                <w:szCs w:val="21"/>
              </w:rPr>
            </w:pPr>
            <w:r w:rsidRPr="0055723C">
              <w:rPr>
                <w:rFonts w:hint="eastAsia"/>
                <w:color w:val="FF0000"/>
                <w:szCs w:val="21"/>
              </w:rPr>
              <w:t xml:space="preserve"> </w:t>
            </w:r>
            <w:r w:rsidRPr="0055723C">
              <w:rPr>
                <w:rFonts w:hint="eastAsia"/>
                <w:color w:val="FF0000"/>
                <w:szCs w:val="21"/>
              </w:rPr>
              <w:t>绪论</w:t>
            </w:r>
          </w:p>
        </w:tc>
        <w:tc>
          <w:tcPr>
            <w:tcW w:w="3119" w:type="dxa"/>
            <w:vAlign w:val="center"/>
          </w:tcPr>
          <w:p w:rsidR="00993C6E" w:rsidRPr="0055723C" w:rsidRDefault="00993C6E" w:rsidP="003100BD">
            <w:pPr>
              <w:jc w:val="left"/>
              <w:rPr>
                <w:color w:val="FF0000"/>
                <w:szCs w:val="21"/>
              </w:rPr>
            </w:pPr>
            <w:r w:rsidRPr="0055723C">
              <w:rPr>
                <w:rFonts w:hint="eastAsia"/>
                <w:color w:val="FF0000"/>
                <w:szCs w:val="21"/>
              </w:rPr>
              <w:t>1.</w:t>
            </w:r>
            <w:r w:rsidRPr="0055723C">
              <w:rPr>
                <w:rFonts w:hint="eastAsia"/>
                <w:color w:val="FF0000"/>
                <w:szCs w:val="21"/>
              </w:rPr>
              <w:t>夏商周考古的研究对象与学科特点</w:t>
            </w:r>
          </w:p>
          <w:p w:rsidR="00993C6E" w:rsidRPr="0055723C" w:rsidRDefault="00993C6E" w:rsidP="003100BD">
            <w:pPr>
              <w:jc w:val="left"/>
              <w:rPr>
                <w:color w:val="FF0000"/>
                <w:szCs w:val="21"/>
              </w:rPr>
            </w:pPr>
            <w:r w:rsidRPr="0055723C">
              <w:rPr>
                <w:rFonts w:hint="eastAsia"/>
                <w:color w:val="FF0000"/>
                <w:szCs w:val="21"/>
              </w:rPr>
              <w:t>2.</w:t>
            </w:r>
            <w:r w:rsidRPr="0055723C">
              <w:rPr>
                <w:rFonts w:hint="eastAsia"/>
                <w:color w:val="FF0000"/>
                <w:szCs w:val="21"/>
              </w:rPr>
              <w:t>夏商周考古研究简史</w:t>
            </w:r>
          </w:p>
          <w:p w:rsidR="00993C6E" w:rsidRPr="0055723C" w:rsidRDefault="00993C6E" w:rsidP="003100BD">
            <w:pPr>
              <w:jc w:val="left"/>
              <w:rPr>
                <w:color w:val="FF0000"/>
                <w:szCs w:val="21"/>
              </w:rPr>
            </w:pPr>
            <w:r w:rsidRPr="0055723C">
              <w:rPr>
                <w:rFonts w:hint="eastAsia"/>
                <w:color w:val="FF0000"/>
                <w:szCs w:val="21"/>
              </w:rPr>
              <w:t>3.</w:t>
            </w:r>
            <w:r w:rsidRPr="0055723C">
              <w:rPr>
                <w:rFonts w:hint="eastAsia"/>
                <w:color w:val="FF0000"/>
                <w:szCs w:val="21"/>
              </w:rPr>
              <w:t>夏商周考古研究成果与展望</w:t>
            </w:r>
          </w:p>
        </w:tc>
        <w:tc>
          <w:tcPr>
            <w:tcW w:w="2126" w:type="dxa"/>
            <w:vAlign w:val="center"/>
          </w:tcPr>
          <w:p w:rsidR="00993C6E" w:rsidRPr="0055723C" w:rsidRDefault="00993C6E" w:rsidP="003100BD">
            <w:pPr>
              <w:jc w:val="left"/>
              <w:rPr>
                <w:color w:val="FF0000"/>
                <w:szCs w:val="21"/>
              </w:rPr>
            </w:pPr>
            <w:r w:rsidRPr="0055723C">
              <w:rPr>
                <w:rFonts w:hint="eastAsia"/>
                <w:color w:val="FF0000"/>
                <w:szCs w:val="21"/>
              </w:rPr>
              <w:t>理论授课，以讲授为主，学生练习为辅，同时进行课堂问答互动。</w:t>
            </w:r>
          </w:p>
        </w:tc>
        <w:tc>
          <w:tcPr>
            <w:tcW w:w="709" w:type="dxa"/>
            <w:vAlign w:val="center"/>
          </w:tcPr>
          <w:p w:rsidR="00993C6E" w:rsidRPr="0055723C" w:rsidRDefault="00993C6E" w:rsidP="00420B38">
            <w:pPr>
              <w:jc w:val="center"/>
              <w:rPr>
                <w:color w:val="FF0000"/>
                <w:szCs w:val="21"/>
              </w:rPr>
            </w:pPr>
            <w:r w:rsidRPr="0055723C">
              <w:rPr>
                <w:color w:val="FF0000"/>
                <w:szCs w:val="21"/>
              </w:rPr>
              <w:t>内</w:t>
            </w:r>
          </w:p>
        </w:tc>
        <w:tc>
          <w:tcPr>
            <w:tcW w:w="708" w:type="dxa"/>
            <w:vAlign w:val="center"/>
          </w:tcPr>
          <w:p w:rsidR="00993C6E" w:rsidRDefault="00993C6E" w:rsidP="00420B38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709" w:type="dxa"/>
          </w:tcPr>
          <w:p w:rsidR="00993C6E" w:rsidRDefault="00993C6E" w:rsidP="00420B38">
            <w:pPr>
              <w:jc w:val="center"/>
              <w:rPr>
                <w:color w:val="FF0000"/>
                <w:szCs w:val="21"/>
              </w:rPr>
            </w:pPr>
          </w:p>
        </w:tc>
      </w:tr>
      <w:tr w:rsidR="00993C6E" w:rsidTr="00993C6E">
        <w:trPr>
          <w:trHeight w:val="435"/>
        </w:trPr>
        <w:tc>
          <w:tcPr>
            <w:tcW w:w="675" w:type="dxa"/>
            <w:vAlign w:val="center"/>
          </w:tcPr>
          <w:p w:rsidR="00993C6E" w:rsidRDefault="00993C6E" w:rsidP="0038751C">
            <w:pPr>
              <w:spacing w:line="300" w:lineRule="auto"/>
              <w:jc w:val="center"/>
              <w:rPr>
                <w:color w:val="FF0000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993C6E" w:rsidRPr="0055723C" w:rsidRDefault="00993C6E" w:rsidP="00420B38">
            <w:pPr>
              <w:jc w:val="left"/>
              <w:rPr>
                <w:color w:val="FF0000"/>
                <w:szCs w:val="21"/>
              </w:rPr>
            </w:pPr>
            <w:r w:rsidRPr="0055723C">
              <w:rPr>
                <w:rFonts w:hint="eastAsia"/>
                <w:color w:val="FF0000"/>
              </w:rPr>
              <w:t>二里头文化</w:t>
            </w:r>
          </w:p>
        </w:tc>
        <w:tc>
          <w:tcPr>
            <w:tcW w:w="3119" w:type="dxa"/>
            <w:vAlign w:val="center"/>
          </w:tcPr>
          <w:p w:rsidR="00993C6E" w:rsidRPr="0055723C" w:rsidRDefault="00993C6E" w:rsidP="003100BD">
            <w:pPr>
              <w:jc w:val="left"/>
              <w:rPr>
                <w:color w:val="FF0000"/>
                <w:szCs w:val="21"/>
              </w:rPr>
            </w:pPr>
            <w:r w:rsidRPr="0055723C">
              <w:rPr>
                <w:rFonts w:hint="eastAsia"/>
                <w:color w:val="FF0000"/>
                <w:szCs w:val="21"/>
              </w:rPr>
              <w:t>1.</w:t>
            </w:r>
            <w:r w:rsidRPr="0055723C">
              <w:rPr>
                <w:rFonts w:hint="eastAsia"/>
                <w:color w:val="FF0000"/>
                <w:szCs w:val="21"/>
              </w:rPr>
              <w:t>文化命名、分期与年代</w:t>
            </w:r>
            <w:r w:rsidRPr="0055723C">
              <w:rPr>
                <w:rFonts w:hint="eastAsia"/>
                <w:color w:val="FF0000"/>
                <w:szCs w:val="21"/>
              </w:rPr>
              <w:t xml:space="preserve"> </w:t>
            </w:r>
          </w:p>
          <w:p w:rsidR="00993C6E" w:rsidRPr="0055723C" w:rsidRDefault="00993C6E" w:rsidP="003100BD">
            <w:pPr>
              <w:jc w:val="left"/>
              <w:rPr>
                <w:color w:val="FF0000"/>
                <w:szCs w:val="21"/>
              </w:rPr>
            </w:pPr>
            <w:r w:rsidRPr="0055723C">
              <w:rPr>
                <w:rFonts w:hint="eastAsia"/>
                <w:color w:val="FF0000"/>
                <w:szCs w:val="21"/>
              </w:rPr>
              <w:t>2.</w:t>
            </w:r>
            <w:r w:rsidRPr="0055723C">
              <w:rPr>
                <w:rFonts w:hint="eastAsia"/>
                <w:color w:val="FF0000"/>
                <w:szCs w:val="21"/>
              </w:rPr>
              <w:t>王都与都邑</w:t>
            </w:r>
          </w:p>
          <w:p w:rsidR="00993C6E" w:rsidRPr="0055723C" w:rsidRDefault="00993C6E" w:rsidP="003100BD">
            <w:pPr>
              <w:jc w:val="left"/>
              <w:rPr>
                <w:color w:val="FF0000"/>
                <w:szCs w:val="21"/>
              </w:rPr>
            </w:pPr>
            <w:r w:rsidRPr="0055723C">
              <w:rPr>
                <w:rFonts w:hint="eastAsia"/>
                <w:color w:val="FF0000"/>
                <w:szCs w:val="21"/>
              </w:rPr>
              <w:t>3.</w:t>
            </w:r>
            <w:r w:rsidRPr="0055723C">
              <w:rPr>
                <w:rFonts w:hint="eastAsia"/>
                <w:color w:val="FF0000"/>
                <w:szCs w:val="21"/>
              </w:rPr>
              <w:t>文化分布与区域类型</w:t>
            </w:r>
          </w:p>
        </w:tc>
        <w:tc>
          <w:tcPr>
            <w:tcW w:w="2126" w:type="dxa"/>
            <w:vAlign w:val="center"/>
          </w:tcPr>
          <w:p w:rsidR="00993C6E" w:rsidRPr="0055723C" w:rsidRDefault="00993C6E" w:rsidP="003100BD">
            <w:pPr>
              <w:jc w:val="left"/>
              <w:rPr>
                <w:color w:val="FF0000"/>
                <w:szCs w:val="21"/>
              </w:rPr>
            </w:pPr>
            <w:r w:rsidRPr="0055723C">
              <w:rPr>
                <w:rFonts w:hint="eastAsia"/>
                <w:color w:val="FF0000"/>
                <w:szCs w:val="21"/>
              </w:rPr>
              <w:t>理论授课，以讲授为主，学生练习为辅，同时进行课堂问答互动。</w:t>
            </w:r>
          </w:p>
        </w:tc>
        <w:tc>
          <w:tcPr>
            <w:tcW w:w="709" w:type="dxa"/>
            <w:vAlign w:val="center"/>
          </w:tcPr>
          <w:p w:rsidR="00993C6E" w:rsidRPr="0055723C" w:rsidRDefault="00993C6E" w:rsidP="00420B38">
            <w:pPr>
              <w:jc w:val="center"/>
              <w:rPr>
                <w:color w:val="FF0000"/>
                <w:szCs w:val="21"/>
              </w:rPr>
            </w:pPr>
            <w:r w:rsidRPr="0055723C">
              <w:rPr>
                <w:color w:val="FF0000"/>
                <w:szCs w:val="21"/>
              </w:rPr>
              <w:t>内</w:t>
            </w:r>
          </w:p>
        </w:tc>
        <w:tc>
          <w:tcPr>
            <w:tcW w:w="708" w:type="dxa"/>
            <w:vAlign w:val="center"/>
          </w:tcPr>
          <w:p w:rsidR="00993C6E" w:rsidRDefault="00993C6E" w:rsidP="00420B38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09" w:type="dxa"/>
          </w:tcPr>
          <w:p w:rsidR="00993C6E" w:rsidRDefault="00993C6E" w:rsidP="00420B38">
            <w:pPr>
              <w:jc w:val="center"/>
              <w:rPr>
                <w:color w:val="FF0000"/>
                <w:szCs w:val="21"/>
              </w:rPr>
            </w:pPr>
          </w:p>
        </w:tc>
      </w:tr>
      <w:tr w:rsidR="00993C6E" w:rsidTr="00993C6E">
        <w:trPr>
          <w:trHeight w:val="435"/>
        </w:trPr>
        <w:tc>
          <w:tcPr>
            <w:tcW w:w="675" w:type="dxa"/>
            <w:vAlign w:val="center"/>
          </w:tcPr>
          <w:p w:rsidR="00993C6E" w:rsidRDefault="00993C6E" w:rsidP="00B71D6B">
            <w:pPr>
              <w:spacing w:line="300" w:lineRule="auto"/>
              <w:jc w:val="center"/>
              <w:rPr>
                <w:color w:val="FF0000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993C6E" w:rsidRPr="0055723C" w:rsidRDefault="00993C6E" w:rsidP="00B71D6B">
            <w:pPr>
              <w:jc w:val="left"/>
              <w:rPr>
                <w:color w:val="FF0000"/>
                <w:szCs w:val="21"/>
              </w:rPr>
            </w:pPr>
            <w:r w:rsidRPr="0055723C">
              <w:rPr>
                <w:rFonts w:hint="eastAsia"/>
                <w:color w:val="FF0000"/>
                <w:szCs w:val="21"/>
              </w:rPr>
              <w:t>参观博物馆</w:t>
            </w:r>
          </w:p>
        </w:tc>
        <w:tc>
          <w:tcPr>
            <w:tcW w:w="3119" w:type="dxa"/>
            <w:vAlign w:val="center"/>
          </w:tcPr>
          <w:p w:rsidR="00993C6E" w:rsidRPr="0055723C" w:rsidRDefault="00993C6E" w:rsidP="00B71D6B">
            <w:pPr>
              <w:jc w:val="left"/>
              <w:rPr>
                <w:color w:val="FF0000"/>
                <w:szCs w:val="21"/>
              </w:rPr>
            </w:pPr>
            <w:r w:rsidRPr="0055723C">
              <w:rPr>
                <w:rFonts w:hint="eastAsia"/>
                <w:color w:val="FF0000"/>
                <w:szCs w:val="21"/>
              </w:rPr>
              <w:t>参观博物馆</w:t>
            </w:r>
          </w:p>
        </w:tc>
        <w:tc>
          <w:tcPr>
            <w:tcW w:w="2126" w:type="dxa"/>
            <w:vAlign w:val="center"/>
          </w:tcPr>
          <w:p w:rsidR="00993C6E" w:rsidRPr="0055723C" w:rsidRDefault="00993C6E" w:rsidP="00B71D6B">
            <w:pPr>
              <w:jc w:val="left"/>
              <w:rPr>
                <w:color w:val="FF0000"/>
                <w:szCs w:val="21"/>
              </w:rPr>
            </w:pPr>
            <w:r w:rsidRPr="0055723C">
              <w:rPr>
                <w:rFonts w:hint="eastAsia"/>
                <w:color w:val="FF0000"/>
                <w:szCs w:val="21"/>
              </w:rPr>
              <w:t>实践授课，以实践为主，老师讲授为辅，同时对学生的问题进行答疑</w:t>
            </w:r>
          </w:p>
        </w:tc>
        <w:tc>
          <w:tcPr>
            <w:tcW w:w="709" w:type="dxa"/>
            <w:vAlign w:val="center"/>
          </w:tcPr>
          <w:p w:rsidR="00993C6E" w:rsidRPr="0055723C" w:rsidRDefault="00993C6E" w:rsidP="00B71D6B">
            <w:pPr>
              <w:jc w:val="center"/>
              <w:rPr>
                <w:color w:val="FF0000"/>
                <w:szCs w:val="21"/>
              </w:rPr>
            </w:pPr>
            <w:r w:rsidRPr="0055723C">
              <w:rPr>
                <w:rFonts w:hint="eastAsia"/>
                <w:color w:val="FF0000"/>
                <w:szCs w:val="21"/>
              </w:rPr>
              <w:t>外</w:t>
            </w:r>
          </w:p>
        </w:tc>
        <w:tc>
          <w:tcPr>
            <w:tcW w:w="708" w:type="dxa"/>
            <w:vAlign w:val="center"/>
          </w:tcPr>
          <w:p w:rsidR="00993C6E" w:rsidRDefault="00993C6E" w:rsidP="00B71D6B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09" w:type="dxa"/>
          </w:tcPr>
          <w:p w:rsidR="00993C6E" w:rsidRDefault="00993C6E" w:rsidP="00B71D6B">
            <w:pPr>
              <w:jc w:val="center"/>
              <w:rPr>
                <w:color w:val="FF0000"/>
                <w:szCs w:val="21"/>
              </w:rPr>
            </w:pPr>
          </w:p>
        </w:tc>
      </w:tr>
      <w:tr w:rsidR="00993C6E" w:rsidTr="00993C6E">
        <w:trPr>
          <w:trHeight w:val="435"/>
        </w:trPr>
        <w:tc>
          <w:tcPr>
            <w:tcW w:w="675" w:type="dxa"/>
            <w:vAlign w:val="center"/>
          </w:tcPr>
          <w:p w:rsidR="00993C6E" w:rsidRDefault="00993C6E" w:rsidP="00B71D6B">
            <w:pPr>
              <w:spacing w:line="300" w:lineRule="auto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993C6E" w:rsidRPr="0055723C" w:rsidRDefault="00993C6E" w:rsidP="00B71D6B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93C6E" w:rsidRPr="0055723C" w:rsidRDefault="00993C6E" w:rsidP="00B71D6B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93C6E" w:rsidRPr="0055723C" w:rsidRDefault="00993C6E" w:rsidP="00B71D6B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93C6E" w:rsidRPr="0055723C" w:rsidRDefault="00993C6E" w:rsidP="00B71D6B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93C6E" w:rsidRDefault="00993C6E" w:rsidP="00B71D6B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09" w:type="dxa"/>
          </w:tcPr>
          <w:p w:rsidR="00993C6E" w:rsidRDefault="00993C6E" w:rsidP="00B71D6B">
            <w:pPr>
              <w:jc w:val="center"/>
              <w:rPr>
                <w:color w:val="FF0000"/>
                <w:szCs w:val="21"/>
              </w:rPr>
            </w:pPr>
          </w:p>
        </w:tc>
      </w:tr>
      <w:tr w:rsidR="00993C6E" w:rsidTr="00993C6E">
        <w:trPr>
          <w:trHeight w:val="435"/>
        </w:trPr>
        <w:tc>
          <w:tcPr>
            <w:tcW w:w="675" w:type="dxa"/>
            <w:vAlign w:val="center"/>
          </w:tcPr>
          <w:p w:rsidR="00993C6E" w:rsidRDefault="00993C6E" w:rsidP="00B71D6B">
            <w:pPr>
              <w:spacing w:line="300" w:lineRule="auto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993C6E" w:rsidRPr="0055723C" w:rsidRDefault="00993C6E" w:rsidP="00B71D6B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93C6E" w:rsidRPr="0055723C" w:rsidRDefault="00993C6E" w:rsidP="00B71D6B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93C6E" w:rsidRPr="0055723C" w:rsidRDefault="00993C6E" w:rsidP="00B71D6B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93C6E" w:rsidRPr="0055723C" w:rsidRDefault="00993C6E" w:rsidP="00B71D6B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93C6E" w:rsidRDefault="00993C6E" w:rsidP="00B71D6B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09" w:type="dxa"/>
          </w:tcPr>
          <w:p w:rsidR="00993C6E" w:rsidRDefault="00993C6E" w:rsidP="00B71D6B">
            <w:pPr>
              <w:jc w:val="center"/>
              <w:rPr>
                <w:color w:val="FF0000"/>
                <w:szCs w:val="21"/>
              </w:rPr>
            </w:pPr>
          </w:p>
        </w:tc>
      </w:tr>
      <w:tr w:rsidR="00993C6E" w:rsidTr="00993C6E">
        <w:trPr>
          <w:trHeight w:val="435"/>
        </w:trPr>
        <w:tc>
          <w:tcPr>
            <w:tcW w:w="675" w:type="dxa"/>
            <w:vAlign w:val="center"/>
          </w:tcPr>
          <w:p w:rsidR="00993C6E" w:rsidRDefault="00993C6E" w:rsidP="00B71D6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993C6E" w:rsidRPr="0055723C" w:rsidRDefault="00993C6E" w:rsidP="00B71D6B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93C6E" w:rsidRPr="0055723C" w:rsidRDefault="00993C6E" w:rsidP="00B71D6B">
            <w:pPr>
              <w:jc w:val="left"/>
              <w:rPr>
                <w:color w:val="FF0000"/>
                <w:szCs w:val="21"/>
              </w:rPr>
            </w:pPr>
            <w:r>
              <w:rPr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2A13A6" wp14:editId="4040B227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225425</wp:posOffset>
                      </wp:positionV>
                      <wp:extent cx="2419350" cy="1562100"/>
                      <wp:effectExtent l="0" t="400050" r="19050" b="19050"/>
                      <wp:wrapNone/>
                      <wp:docPr id="3" name="圆角矩形标注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133725" y="6972300"/>
                                <a:ext cx="2419350" cy="1562100"/>
                              </a:xfrm>
                              <a:prstGeom prst="wedgeRoundRectCallout">
                                <a:avLst>
                                  <a:gd name="adj1" fmla="val -23195"/>
                                  <a:gd name="adj2" fmla="val -7469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3C6E" w:rsidRPr="00753C9A" w:rsidRDefault="00993C6E" w:rsidP="00753C9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753C9A">
                                    <w:rPr>
                                      <w:rFonts w:asciiTheme="majorEastAsia" w:eastAsiaTheme="majorEastAsia" w:hAnsiTheme="majorEastAsia" w:hint="eastAsia"/>
                                      <w:color w:val="FFFF00"/>
                                      <w:sz w:val="24"/>
                                    </w:rPr>
                                    <w:t>以上内容仅供参考，</w:t>
                                  </w:r>
                                  <w:r w:rsidRPr="00753C9A">
                                    <w:rPr>
                                      <w:rFonts w:asciiTheme="majorEastAsia" w:eastAsiaTheme="majorEastAsia" w:hAnsiTheme="majorEastAsia" w:cs="仿宋" w:hint="eastAsia"/>
                                      <w:bCs/>
                                      <w:color w:val="FFFF00"/>
                                      <w:sz w:val="24"/>
                                    </w:rPr>
                                    <w:t>每个学院根据自己的专业对相关内容进行规范，亦可以根据任课教师的课程安排进行填写，在格式统一的基础上，</w:t>
                                  </w:r>
                                  <w:r w:rsidRPr="00753C9A">
                                    <w:rPr>
                                      <w:rFonts w:asciiTheme="majorEastAsia" w:eastAsiaTheme="majorEastAsia" w:hAnsiTheme="majorEastAsia" w:cs="仿宋" w:hint="eastAsia"/>
                                      <w:b/>
                                      <w:bCs/>
                                      <w:color w:val="FF0000"/>
                                      <w:sz w:val="24"/>
                                    </w:rPr>
                                    <w:t>允许课程内容表述形式和授课形式安排的多样化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圆角矩形标注 3" o:spid="_x0000_s1026" type="#_x0000_t62" style="position:absolute;margin-left:23.65pt;margin-top:17.75pt;width:190.5pt;height:1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" adj="5790,-5334" fillcolor="#5b9bd5 [3204]" strokecolor="#1f4d78 [1604]" strokeweight="1pt">
                      <v:textbox>
                        <w:txbxContent>
                          <w:p w:rsidR="00993C6E" w:rsidRPr="00753C9A" w:rsidRDefault="00993C6E" w:rsidP="00753C9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753C9A">
                              <w:rPr>
                                <w:rFonts w:asciiTheme="majorEastAsia" w:eastAsiaTheme="majorEastAsia" w:hAnsiTheme="majorEastAsia" w:hint="eastAsia"/>
                                <w:color w:val="FFFF00"/>
                                <w:sz w:val="24"/>
                              </w:rPr>
                              <w:t>以上内容仅供参考，</w:t>
                            </w:r>
                            <w:r w:rsidRPr="00753C9A">
                              <w:rPr>
                                <w:rFonts w:asciiTheme="majorEastAsia" w:eastAsiaTheme="majorEastAsia" w:hAnsiTheme="majorEastAsia" w:cs="仿宋" w:hint="eastAsia"/>
                                <w:bCs/>
                                <w:color w:val="FFFF00"/>
                                <w:sz w:val="24"/>
                              </w:rPr>
                              <w:t>每个学院根据自己的专业对相关内容进行规范，亦可以根据任课教师的课程安排进行填写，在格式统一的基础上，</w:t>
                            </w:r>
                            <w:r w:rsidRPr="00753C9A">
                              <w:rPr>
                                <w:rFonts w:asciiTheme="majorEastAsia" w:eastAsiaTheme="majorEastAsia" w:hAnsiTheme="majorEastAsia" w:cs="仿宋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允许课程内容表述形式和授课形式安排的多样化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vAlign w:val="center"/>
          </w:tcPr>
          <w:p w:rsidR="00993C6E" w:rsidRPr="0055723C" w:rsidRDefault="00993C6E" w:rsidP="00B71D6B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93C6E" w:rsidRPr="0055723C" w:rsidRDefault="00993C6E" w:rsidP="00B71D6B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93C6E" w:rsidRDefault="00993C6E" w:rsidP="00B71D6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993C6E" w:rsidRDefault="00993C6E" w:rsidP="00B71D6B">
            <w:pPr>
              <w:jc w:val="center"/>
              <w:rPr>
                <w:szCs w:val="21"/>
              </w:rPr>
            </w:pPr>
          </w:p>
        </w:tc>
      </w:tr>
      <w:tr w:rsidR="00993C6E" w:rsidTr="00993C6E">
        <w:trPr>
          <w:trHeight w:val="435"/>
        </w:trPr>
        <w:tc>
          <w:tcPr>
            <w:tcW w:w="675" w:type="dxa"/>
            <w:vAlign w:val="center"/>
          </w:tcPr>
          <w:p w:rsidR="00993C6E" w:rsidRDefault="00993C6E" w:rsidP="00B71D6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 w:rsidR="00993C6E" w:rsidRPr="0055723C" w:rsidRDefault="00993C6E" w:rsidP="00B71D6B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93C6E" w:rsidRPr="0055723C" w:rsidRDefault="00993C6E" w:rsidP="00B71D6B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93C6E" w:rsidRPr="0055723C" w:rsidRDefault="00993C6E" w:rsidP="00B71D6B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93C6E" w:rsidRPr="0055723C" w:rsidRDefault="00993C6E" w:rsidP="00B71D6B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93C6E" w:rsidRDefault="00993C6E" w:rsidP="00B71D6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993C6E" w:rsidRDefault="00993C6E" w:rsidP="00B71D6B">
            <w:pPr>
              <w:jc w:val="center"/>
              <w:rPr>
                <w:szCs w:val="21"/>
              </w:rPr>
            </w:pPr>
          </w:p>
        </w:tc>
      </w:tr>
      <w:tr w:rsidR="00993C6E" w:rsidTr="00993C6E">
        <w:trPr>
          <w:trHeight w:val="435"/>
        </w:trPr>
        <w:tc>
          <w:tcPr>
            <w:tcW w:w="675" w:type="dxa"/>
            <w:vAlign w:val="center"/>
          </w:tcPr>
          <w:p w:rsidR="00993C6E" w:rsidRDefault="00993C6E" w:rsidP="00B71D6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843" w:type="dxa"/>
            <w:vAlign w:val="center"/>
          </w:tcPr>
          <w:p w:rsidR="00993C6E" w:rsidRPr="0055723C" w:rsidRDefault="00993C6E" w:rsidP="00B71D6B">
            <w:pPr>
              <w:rPr>
                <w:color w:val="FF000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93C6E" w:rsidRPr="0055723C" w:rsidRDefault="00993C6E" w:rsidP="00B71D6B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93C6E" w:rsidRPr="0055723C" w:rsidRDefault="00993C6E" w:rsidP="00B71D6B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93C6E" w:rsidRDefault="00993C6E" w:rsidP="00B71D6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93C6E" w:rsidRDefault="00993C6E" w:rsidP="00B71D6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993C6E" w:rsidRDefault="00993C6E" w:rsidP="00B71D6B">
            <w:pPr>
              <w:jc w:val="center"/>
              <w:rPr>
                <w:szCs w:val="21"/>
              </w:rPr>
            </w:pPr>
          </w:p>
        </w:tc>
      </w:tr>
      <w:tr w:rsidR="00993C6E" w:rsidTr="00993C6E">
        <w:trPr>
          <w:trHeight w:val="435"/>
        </w:trPr>
        <w:tc>
          <w:tcPr>
            <w:tcW w:w="675" w:type="dxa"/>
            <w:vAlign w:val="center"/>
          </w:tcPr>
          <w:p w:rsidR="00993C6E" w:rsidRDefault="00993C6E" w:rsidP="00B71D6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843" w:type="dxa"/>
            <w:vAlign w:val="center"/>
          </w:tcPr>
          <w:p w:rsidR="00993C6E" w:rsidRPr="0055723C" w:rsidRDefault="00993C6E" w:rsidP="00B71D6B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93C6E" w:rsidRPr="0055723C" w:rsidRDefault="00993C6E" w:rsidP="00B71D6B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93C6E" w:rsidRPr="0055723C" w:rsidRDefault="00993C6E" w:rsidP="00B71D6B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93C6E" w:rsidRDefault="00993C6E" w:rsidP="00B71D6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93C6E" w:rsidRDefault="00993C6E" w:rsidP="00B71D6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993C6E" w:rsidRDefault="00993C6E" w:rsidP="00B71D6B">
            <w:pPr>
              <w:jc w:val="center"/>
              <w:rPr>
                <w:szCs w:val="21"/>
              </w:rPr>
            </w:pPr>
          </w:p>
        </w:tc>
      </w:tr>
      <w:tr w:rsidR="00993C6E" w:rsidTr="00993C6E">
        <w:trPr>
          <w:trHeight w:val="435"/>
        </w:trPr>
        <w:tc>
          <w:tcPr>
            <w:tcW w:w="675" w:type="dxa"/>
            <w:vAlign w:val="center"/>
          </w:tcPr>
          <w:p w:rsidR="00993C6E" w:rsidRDefault="00993C6E" w:rsidP="00B71D6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  <w:tc>
          <w:tcPr>
            <w:tcW w:w="1843" w:type="dxa"/>
            <w:vAlign w:val="center"/>
          </w:tcPr>
          <w:p w:rsidR="00993C6E" w:rsidRPr="0055723C" w:rsidRDefault="00993C6E" w:rsidP="00B71D6B">
            <w:pPr>
              <w:pStyle w:val="a"/>
              <w:numPr>
                <w:ilvl w:val="0"/>
                <w:numId w:val="0"/>
              </w:numPr>
              <w:jc w:val="left"/>
              <w:rPr>
                <w:color w:val="FF0000"/>
              </w:rPr>
            </w:pPr>
          </w:p>
        </w:tc>
        <w:tc>
          <w:tcPr>
            <w:tcW w:w="3119" w:type="dxa"/>
            <w:vAlign w:val="center"/>
          </w:tcPr>
          <w:p w:rsidR="00993C6E" w:rsidRPr="0055723C" w:rsidRDefault="00993C6E" w:rsidP="00B71D6B">
            <w:pPr>
              <w:pStyle w:val="a"/>
              <w:numPr>
                <w:ilvl w:val="0"/>
                <w:numId w:val="0"/>
              </w:numPr>
              <w:jc w:val="left"/>
              <w:rPr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993C6E" w:rsidRPr="0055723C" w:rsidRDefault="00993C6E" w:rsidP="00B71D6B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93C6E" w:rsidRDefault="00993C6E" w:rsidP="00B71D6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93C6E" w:rsidRDefault="00993C6E" w:rsidP="00B71D6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993C6E" w:rsidRDefault="00993C6E" w:rsidP="00B71D6B">
            <w:pPr>
              <w:jc w:val="center"/>
              <w:rPr>
                <w:szCs w:val="21"/>
              </w:rPr>
            </w:pPr>
          </w:p>
        </w:tc>
      </w:tr>
      <w:tr w:rsidR="00993C6E" w:rsidTr="00993C6E">
        <w:trPr>
          <w:trHeight w:val="435"/>
        </w:trPr>
        <w:tc>
          <w:tcPr>
            <w:tcW w:w="675" w:type="dxa"/>
            <w:vAlign w:val="center"/>
          </w:tcPr>
          <w:p w:rsidR="00993C6E" w:rsidRDefault="00993C6E" w:rsidP="00B71D6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993C6E" w:rsidRPr="0055723C" w:rsidRDefault="00993C6E" w:rsidP="00B71D6B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93C6E" w:rsidRPr="0055723C" w:rsidRDefault="00993C6E" w:rsidP="00B71D6B">
            <w:pPr>
              <w:pStyle w:val="a"/>
              <w:numPr>
                <w:ilvl w:val="0"/>
                <w:numId w:val="0"/>
              </w:numPr>
              <w:jc w:val="left"/>
              <w:rPr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993C6E" w:rsidRPr="0055723C" w:rsidRDefault="00993C6E" w:rsidP="00B71D6B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93C6E" w:rsidRDefault="00993C6E" w:rsidP="00B71D6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93C6E" w:rsidRDefault="00993C6E" w:rsidP="00B71D6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993C6E" w:rsidRDefault="00993C6E" w:rsidP="00B71D6B">
            <w:pPr>
              <w:jc w:val="center"/>
              <w:rPr>
                <w:szCs w:val="21"/>
              </w:rPr>
            </w:pPr>
          </w:p>
        </w:tc>
      </w:tr>
      <w:tr w:rsidR="00993C6E" w:rsidTr="00993C6E">
        <w:trPr>
          <w:trHeight w:val="435"/>
        </w:trPr>
        <w:tc>
          <w:tcPr>
            <w:tcW w:w="675" w:type="dxa"/>
            <w:vAlign w:val="center"/>
          </w:tcPr>
          <w:p w:rsidR="00993C6E" w:rsidRDefault="00993C6E" w:rsidP="00B71D6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993C6E" w:rsidRPr="0055723C" w:rsidRDefault="00993C6E" w:rsidP="00B71D6B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93C6E" w:rsidRPr="0055723C" w:rsidRDefault="00993C6E" w:rsidP="00B71D6B">
            <w:pPr>
              <w:pStyle w:val="a"/>
              <w:numPr>
                <w:ilvl w:val="0"/>
                <w:numId w:val="0"/>
              </w:numPr>
              <w:jc w:val="left"/>
              <w:rPr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993C6E" w:rsidRPr="0055723C" w:rsidRDefault="00993C6E" w:rsidP="00B71D6B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93C6E" w:rsidRDefault="00993C6E" w:rsidP="00B71D6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93C6E" w:rsidRDefault="00993C6E" w:rsidP="00B71D6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993C6E" w:rsidRDefault="00993C6E" w:rsidP="00B71D6B">
            <w:pPr>
              <w:jc w:val="center"/>
              <w:rPr>
                <w:szCs w:val="21"/>
              </w:rPr>
            </w:pPr>
          </w:p>
        </w:tc>
      </w:tr>
      <w:tr w:rsidR="00993C6E" w:rsidTr="00993C6E">
        <w:trPr>
          <w:trHeight w:val="435"/>
        </w:trPr>
        <w:tc>
          <w:tcPr>
            <w:tcW w:w="675" w:type="dxa"/>
            <w:vAlign w:val="center"/>
          </w:tcPr>
          <w:p w:rsidR="00993C6E" w:rsidRDefault="00993C6E" w:rsidP="00B71D6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993C6E" w:rsidRPr="0055723C" w:rsidRDefault="00993C6E" w:rsidP="00B71D6B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93C6E" w:rsidRPr="0055723C" w:rsidRDefault="00993C6E" w:rsidP="00B71D6B">
            <w:pPr>
              <w:pStyle w:val="a"/>
              <w:numPr>
                <w:ilvl w:val="0"/>
                <w:numId w:val="0"/>
              </w:numPr>
              <w:jc w:val="left"/>
              <w:rPr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993C6E" w:rsidRPr="0055723C" w:rsidRDefault="00993C6E" w:rsidP="00B71D6B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93C6E" w:rsidRDefault="00993C6E" w:rsidP="00B71D6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93C6E" w:rsidRDefault="00993C6E" w:rsidP="00B71D6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993C6E" w:rsidRDefault="00993C6E" w:rsidP="00B71D6B">
            <w:pPr>
              <w:jc w:val="center"/>
              <w:rPr>
                <w:szCs w:val="21"/>
              </w:rPr>
            </w:pPr>
          </w:p>
        </w:tc>
      </w:tr>
      <w:tr w:rsidR="00993C6E" w:rsidTr="00993C6E">
        <w:trPr>
          <w:trHeight w:val="435"/>
        </w:trPr>
        <w:tc>
          <w:tcPr>
            <w:tcW w:w="675" w:type="dxa"/>
            <w:vAlign w:val="center"/>
          </w:tcPr>
          <w:p w:rsidR="00993C6E" w:rsidRDefault="00993C6E" w:rsidP="00B71D6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993C6E" w:rsidRPr="0055723C" w:rsidRDefault="00993C6E" w:rsidP="00B71D6B">
            <w:pPr>
              <w:pStyle w:val="a"/>
              <w:numPr>
                <w:ilvl w:val="0"/>
                <w:numId w:val="0"/>
              </w:numPr>
              <w:jc w:val="left"/>
              <w:rPr>
                <w:color w:val="FF0000"/>
              </w:rPr>
            </w:pPr>
          </w:p>
        </w:tc>
        <w:tc>
          <w:tcPr>
            <w:tcW w:w="3119" w:type="dxa"/>
            <w:vAlign w:val="center"/>
          </w:tcPr>
          <w:p w:rsidR="00993C6E" w:rsidRPr="0055723C" w:rsidRDefault="00993C6E" w:rsidP="00B71D6B">
            <w:pPr>
              <w:pStyle w:val="a"/>
              <w:numPr>
                <w:ilvl w:val="0"/>
                <w:numId w:val="0"/>
              </w:numPr>
              <w:jc w:val="left"/>
              <w:rPr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993C6E" w:rsidRPr="0055723C" w:rsidRDefault="00993C6E" w:rsidP="00B71D6B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93C6E" w:rsidRDefault="00993C6E" w:rsidP="00B71D6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93C6E" w:rsidRDefault="00993C6E" w:rsidP="00B71D6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993C6E" w:rsidRDefault="00993C6E" w:rsidP="00B71D6B">
            <w:pPr>
              <w:jc w:val="center"/>
              <w:rPr>
                <w:szCs w:val="21"/>
              </w:rPr>
            </w:pPr>
          </w:p>
        </w:tc>
      </w:tr>
      <w:tr w:rsidR="00993C6E" w:rsidTr="00993C6E">
        <w:trPr>
          <w:trHeight w:val="435"/>
        </w:trPr>
        <w:tc>
          <w:tcPr>
            <w:tcW w:w="675" w:type="dxa"/>
            <w:vAlign w:val="center"/>
          </w:tcPr>
          <w:p w:rsidR="00993C6E" w:rsidRDefault="00993C6E" w:rsidP="00B71D6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993C6E" w:rsidRPr="0055723C" w:rsidRDefault="00993C6E" w:rsidP="00B71D6B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93C6E" w:rsidRPr="0055723C" w:rsidRDefault="00993C6E" w:rsidP="00B71D6B">
            <w:pPr>
              <w:pStyle w:val="a"/>
              <w:numPr>
                <w:ilvl w:val="0"/>
                <w:numId w:val="0"/>
              </w:numPr>
              <w:jc w:val="left"/>
              <w:rPr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993C6E" w:rsidRPr="0055723C" w:rsidRDefault="00993C6E" w:rsidP="00B71D6B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93C6E" w:rsidRDefault="00993C6E" w:rsidP="00B71D6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93C6E" w:rsidRDefault="00993C6E" w:rsidP="00B71D6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993C6E" w:rsidRDefault="00993C6E" w:rsidP="00B71D6B">
            <w:pPr>
              <w:jc w:val="center"/>
              <w:rPr>
                <w:szCs w:val="21"/>
              </w:rPr>
            </w:pPr>
          </w:p>
        </w:tc>
      </w:tr>
      <w:tr w:rsidR="00993C6E" w:rsidTr="00993C6E">
        <w:trPr>
          <w:trHeight w:val="435"/>
        </w:trPr>
        <w:tc>
          <w:tcPr>
            <w:tcW w:w="675" w:type="dxa"/>
            <w:vAlign w:val="center"/>
          </w:tcPr>
          <w:p w:rsidR="00993C6E" w:rsidRDefault="00993C6E" w:rsidP="00B71D6B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993C6E" w:rsidRPr="0055723C" w:rsidRDefault="00993C6E" w:rsidP="00B71D6B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93C6E" w:rsidRPr="0055723C" w:rsidRDefault="00993C6E" w:rsidP="00B71D6B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93C6E" w:rsidRPr="0055723C" w:rsidRDefault="00993C6E" w:rsidP="00B71D6B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93C6E" w:rsidRDefault="00993C6E" w:rsidP="00B71D6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93C6E" w:rsidRDefault="00993C6E" w:rsidP="00B71D6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:rsidR="00993C6E" w:rsidRDefault="00993C6E" w:rsidP="00B71D6B">
            <w:pPr>
              <w:jc w:val="center"/>
              <w:rPr>
                <w:szCs w:val="21"/>
              </w:rPr>
            </w:pPr>
          </w:p>
        </w:tc>
      </w:tr>
    </w:tbl>
    <w:p w:rsidR="009711BF" w:rsidRDefault="009711BF">
      <w:pPr>
        <w:pStyle w:val="a7"/>
        <w:jc w:val="both"/>
        <w:rPr>
          <w:rFonts w:eastAsia="楷体_GB2312"/>
          <w:b/>
          <w:sz w:val="21"/>
        </w:rPr>
      </w:pPr>
    </w:p>
    <w:p w:rsidR="009711BF" w:rsidRDefault="00346D40">
      <w:pPr>
        <w:spacing w:line="360" w:lineRule="auto"/>
        <w:ind w:left="422" w:right="315" w:hangingChars="200" w:hanging="422"/>
        <w:rPr>
          <w:rFonts w:eastAsia="楷体_GB2312"/>
          <w:b/>
        </w:rPr>
      </w:pPr>
      <w:r>
        <w:rPr>
          <w:rFonts w:eastAsia="楷体_GB2312" w:hint="eastAsia"/>
          <w:b/>
        </w:rPr>
        <w:lastRenderedPageBreak/>
        <w:t>任课教师</w:t>
      </w:r>
      <w:r>
        <w:rPr>
          <w:rFonts w:eastAsia="楷体_GB2312"/>
          <w:b/>
        </w:rPr>
        <w:t>：</w:t>
      </w:r>
      <w:r>
        <w:rPr>
          <w:rFonts w:eastAsia="楷体_GB2312"/>
          <w:b/>
          <w:u w:val="single"/>
        </w:rPr>
        <w:t xml:space="preserve">      </w:t>
      </w:r>
      <w:r w:rsidR="008A2BBF">
        <w:rPr>
          <w:rFonts w:eastAsia="楷体_GB2312" w:hint="eastAsia"/>
          <w:b/>
          <w:u w:val="single"/>
        </w:rPr>
        <w:t xml:space="preserve">   </w:t>
      </w:r>
      <w:r>
        <w:rPr>
          <w:rFonts w:eastAsia="楷体_GB2312"/>
          <w:b/>
          <w:u w:val="single"/>
        </w:rPr>
        <w:t xml:space="preserve">    </w:t>
      </w:r>
      <w:r>
        <w:rPr>
          <w:rFonts w:eastAsia="楷体_GB2312" w:hint="eastAsia"/>
          <w:b/>
        </w:rPr>
        <w:t xml:space="preserve"> </w:t>
      </w:r>
      <w:r>
        <w:rPr>
          <w:rFonts w:eastAsia="楷体_GB2312" w:hint="eastAsia"/>
          <w:b/>
        </w:rPr>
        <w:t>教研室主任</w:t>
      </w:r>
      <w:r>
        <w:rPr>
          <w:rFonts w:eastAsia="楷体_GB2312"/>
          <w:b/>
        </w:rPr>
        <w:t>：</w:t>
      </w:r>
      <w:r>
        <w:rPr>
          <w:rFonts w:eastAsia="楷体_GB2312"/>
          <w:b/>
          <w:u w:val="single"/>
        </w:rPr>
        <w:t xml:space="preserve">      </w:t>
      </w:r>
      <w:r w:rsidR="008A2BBF">
        <w:rPr>
          <w:rFonts w:eastAsia="楷体_GB2312" w:hint="eastAsia"/>
          <w:b/>
          <w:u w:val="single"/>
        </w:rPr>
        <w:t xml:space="preserve">   </w:t>
      </w:r>
      <w:r>
        <w:rPr>
          <w:rFonts w:eastAsia="楷体_GB2312"/>
          <w:b/>
          <w:u w:val="single"/>
        </w:rPr>
        <w:t xml:space="preserve">    </w:t>
      </w:r>
      <w:r>
        <w:rPr>
          <w:rFonts w:eastAsia="楷体_GB2312"/>
          <w:b/>
        </w:rPr>
        <w:t xml:space="preserve"> </w:t>
      </w:r>
      <w:r>
        <w:rPr>
          <w:rFonts w:eastAsia="楷体_GB2312" w:hint="eastAsia"/>
          <w:b/>
        </w:rPr>
        <w:t>系主任</w:t>
      </w:r>
      <w:r>
        <w:rPr>
          <w:rFonts w:eastAsia="楷体_GB2312"/>
          <w:b/>
        </w:rPr>
        <w:t>：</w:t>
      </w:r>
      <w:r>
        <w:rPr>
          <w:rFonts w:eastAsia="楷体_GB2312"/>
          <w:b/>
          <w:u w:val="single"/>
        </w:rPr>
        <w:t xml:space="preserve">       </w:t>
      </w:r>
      <w:r w:rsidR="008A2BBF">
        <w:rPr>
          <w:rFonts w:eastAsia="楷体_GB2312" w:hint="eastAsia"/>
          <w:b/>
          <w:u w:val="single"/>
        </w:rPr>
        <w:t xml:space="preserve">  </w:t>
      </w:r>
      <w:r>
        <w:rPr>
          <w:rFonts w:eastAsia="楷体_GB2312"/>
          <w:b/>
          <w:u w:val="single"/>
        </w:rPr>
        <w:t xml:space="preserve">   </w:t>
      </w:r>
      <w:r>
        <w:rPr>
          <w:rFonts w:eastAsia="楷体_GB2312" w:hint="eastAsia"/>
          <w:b/>
        </w:rPr>
        <w:t xml:space="preserve">  </w:t>
      </w:r>
      <w:r>
        <w:rPr>
          <w:rFonts w:eastAsia="楷体_GB2312"/>
          <w:b/>
          <w:u w:val="single"/>
        </w:rPr>
        <w:t xml:space="preserve">     </w:t>
      </w:r>
      <w:r>
        <w:rPr>
          <w:rFonts w:eastAsia="楷体_GB2312"/>
          <w:b/>
        </w:rPr>
        <w:t>年</w:t>
      </w:r>
      <w:r>
        <w:rPr>
          <w:rFonts w:eastAsia="楷体_GB2312"/>
          <w:b/>
          <w:u w:val="single"/>
        </w:rPr>
        <w:t xml:space="preserve">   </w:t>
      </w:r>
      <w:r>
        <w:rPr>
          <w:rFonts w:eastAsia="楷体_GB2312"/>
          <w:b/>
        </w:rPr>
        <w:t>月</w:t>
      </w:r>
      <w:r>
        <w:rPr>
          <w:rFonts w:eastAsia="楷体_GB2312" w:hint="eastAsia"/>
          <w:b/>
          <w:u w:val="single"/>
        </w:rPr>
        <w:t xml:space="preserve"> </w:t>
      </w:r>
      <w:r>
        <w:rPr>
          <w:rFonts w:eastAsia="楷体_GB2312"/>
          <w:b/>
          <w:u w:val="single"/>
        </w:rPr>
        <w:t xml:space="preserve">  </w:t>
      </w:r>
      <w:r>
        <w:rPr>
          <w:rFonts w:eastAsia="楷体_GB2312"/>
          <w:b/>
        </w:rPr>
        <w:t>日</w:t>
      </w:r>
    </w:p>
    <w:p w:rsidR="009711BF" w:rsidRDefault="00346D40">
      <w:pPr>
        <w:spacing w:line="360" w:lineRule="auto"/>
        <w:ind w:right="318" w:firstLineChars="200" w:firstLine="420"/>
        <w:rPr>
          <w:rFonts w:ascii="仿宋" w:eastAsia="仿宋" w:hAnsi="仿宋" w:cs="仿宋"/>
          <w:bCs/>
          <w:color w:val="FF0000"/>
        </w:rPr>
      </w:pPr>
      <w:r>
        <w:rPr>
          <w:rFonts w:ascii="仿宋" w:eastAsia="仿宋" w:hAnsi="仿宋" w:cs="仿宋" w:hint="eastAsia"/>
          <w:bCs/>
          <w:color w:val="FF0000"/>
        </w:rPr>
        <w:t>【备注】</w:t>
      </w:r>
    </w:p>
    <w:p w:rsidR="009711BF" w:rsidRDefault="00346D40">
      <w:pPr>
        <w:spacing w:line="360" w:lineRule="auto"/>
        <w:ind w:right="318" w:firstLineChars="200" w:firstLine="420"/>
        <w:rPr>
          <w:rFonts w:ascii="仿宋" w:eastAsia="仿宋" w:hAnsi="仿宋" w:cs="仿宋"/>
          <w:bCs/>
          <w:color w:val="FF0000"/>
        </w:rPr>
      </w:pPr>
      <w:r>
        <w:rPr>
          <w:rFonts w:ascii="仿宋" w:eastAsia="仿宋" w:hAnsi="仿宋" w:cs="仿宋" w:hint="eastAsia"/>
          <w:bCs/>
          <w:color w:val="FF0000"/>
        </w:rPr>
        <w:t>1.根据自己的课程安排选择对应的周次填写，以周为单位进行课程安排，涉及的相关课程信息，以人才培养方案、教学管理系统的安排为准，请勿自行独撰相关信息。</w:t>
      </w:r>
    </w:p>
    <w:p w:rsidR="00753C9A" w:rsidRDefault="00346D40">
      <w:pPr>
        <w:spacing w:line="360" w:lineRule="auto"/>
        <w:ind w:right="318" w:firstLineChars="200" w:firstLine="420"/>
        <w:rPr>
          <w:rFonts w:ascii="仿宋" w:eastAsia="仿宋" w:hAnsi="仿宋" w:cs="仿宋"/>
          <w:bCs/>
          <w:color w:val="FF0000"/>
        </w:rPr>
      </w:pPr>
      <w:r>
        <w:rPr>
          <w:rFonts w:ascii="仿宋" w:eastAsia="仿宋" w:hAnsi="仿宋" w:cs="仿宋" w:hint="eastAsia"/>
          <w:bCs/>
          <w:color w:val="FF0000"/>
        </w:rPr>
        <w:t>2.</w:t>
      </w:r>
      <w:r w:rsidR="00753C9A">
        <w:rPr>
          <w:rFonts w:ascii="仿宋" w:eastAsia="仿宋" w:hAnsi="仿宋" w:cs="仿宋" w:hint="eastAsia"/>
          <w:bCs/>
          <w:color w:val="FF0000"/>
        </w:rPr>
        <w:t>主题、授课内容等要与大纲一致</w:t>
      </w:r>
    </w:p>
    <w:p w:rsidR="00793056" w:rsidRPr="00CD6D94" w:rsidRDefault="00CD6D94" w:rsidP="00CD6D94">
      <w:pPr>
        <w:spacing w:line="360" w:lineRule="auto"/>
        <w:ind w:right="318" w:firstLineChars="200" w:firstLine="422"/>
        <w:rPr>
          <w:rFonts w:ascii="仿宋" w:eastAsia="仿宋" w:hAnsi="仿宋" w:cs="仿宋"/>
          <w:b/>
          <w:bCs/>
          <w:color w:val="7030A0"/>
        </w:rPr>
      </w:pPr>
      <w:r w:rsidRPr="00CD6D94">
        <w:rPr>
          <w:rFonts w:ascii="仿宋" w:eastAsia="仿宋" w:hAnsi="仿宋" w:cs="仿宋" w:hint="eastAsia"/>
          <w:b/>
          <w:bCs/>
          <w:color w:val="7030A0"/>
        </w:rPr>
        <w:t>3</w:t>
      </w:r>
      <w:r w:rsidR="00793056" w:rsidRPr="00CD6D94">
        <w:rPr>
          <w:rFonts w:ascii="仿宋" w:eastAsia="仿宋" w:hAnsi="仿宋" w:cs="仿宋" w:hint="eastAsia"/>
          <w:b/>
          <w:bCs/>
          <w:color w:val="7030A0"/>
        </w:rPr>
        <w:t>.如不同班级授课进度不一致，需分别制定教学日历。</w:t>
      </w:r>
    </w:p>
    <w:p w:rsidR="009711BF" w:rsidRPr="00EE04E7" w:rsidRDefault="00CD6D94" w:rsidP="00753C9A">
      <w:pPr>
        <w:spacing w:line="360" w:lineRule="auto"/>
        <w:ind w:right="318" w:firstLineChars="200" w:firstLine="420"/>
        <w:rPr>
          <w:rFonts w:ascii="仿宋" w:eastAsia="仿宋" w:hAnsi="仿宋" w:cs="仿宋"/>
          <w:b/>
          <w:bCs/>
          <w:color w:val="FF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FF0000"/>
        </w:rPr>
        <w:t>4</w:t>
      </w:r>
      <w:r w:rsidR="00753C9A">
        <w:rPr>
          <w:rFonts w:ascii="仿宋" w:eastAsia="仿宋" w:hAnsi="仿宋" w:cs="仿宋" w:hint="eastAsia"/>
          <w:bCs/>
          <w:color w:val="FF0000"/>
        </w:rPr>
        <w:t>.</w:t>
      </w:r>
      <w:r w:rsidR="00346D40">
        <w:rPr>
          <w:rFonts w:ascii="仿宋" w:eastAsia="仿宋" w:hAnsi="仿宋" w:cs="仿宋" w:hint="eastAsia"/>
          <w:bCs/>
          <w:color w:val="FF0000"/>
        </w:rPr>
        <w:t>每个学院根据自己的专业对相关内容进行规范，亦可以根据任课教师的课程安排进行填写，在格式统一的基础上，</w:t>
      </w:r>
      <w:r w:rsidR="00346D40" w:rsidRPr="00B90EC4">
        <w:rPr>
          <w:rFonts w:ascii="仿宋" w:eastAsia="仿宋" w:hAnsi="仿宋" w:cs="仿宋" w:hint="eastAsia"/>
          <w:b/>
          <w:bCs/>
          <w:color w:val="7030A0"/>
          <w:sz w:val="30"/>
          <w:szCs w:val="30"/>
        </w:rPr>
        <w:t>允许课程内容表述形式和授课形式安排的多样化。</w:t>
      </w:r>
    </w:p>
    <w:p w:rsidR="009711BF" w:rsidRDefault="00CD6D94">
      <w:pPr>
        <w:spacing w:line="360" w:lineRule="auto"/>
        <w:ind w:right="318" w:firstLineChars="200" w:firstLine="420"/>
        <w:rPr>
          <w:rFonts w:ascii="仿宋" w:eastAsia="仿宋" w:hAnsi="仿宋" w:cs="仿宋"/>
          <w:bCs/>
          <w:color w:val="FF0000"/>
        </w:rPr>
      </w:pPr>
      <w:r>
        <w:rPr>
          <w:rFonts w:ascii="仿宋" w:eastAsia="仿宋" w:hAnsi="仿宋" w:cs="仿宋" w:hint="eastAsia"/>
          <w:bCs/>
          <w:color w:val="FF0000"/>
        </w:rPr>
        <w:t>5</w:t>
      </w:r>
      <w:r w:rsidR="00346D40">
        <w:rPr>
          <w:rFonts w:ascii="仿宋" w:eastAsia="仿宋" w:hAnsi="仿宋" w:cs="仿宋" w:hint="eastAsia"/>
          <w:bCs/>
          <w:color w:val="FF0000"/>
        </w:rPr>
        <w:t>.说明部分（</w:t>
      </w:r>
      <w:r w:rsidR="001E13D3">
        <w:rPr>
          <w:rFonts w:ascii="仿宋" w:eastAsia="仿宋" w:hAnsi="仿宋" w:cs="仿宋" w:hint="eastAsia"/>
          <w:bCs/>
          <w:color w:val="FF0000"/>
        </w:rPr>
        <w:t>彩色</w:t>
      </w:r>
      <w:r w:rsidR="00346D40">
        <w:rPr>
          <w:rFonts w:ascii="仿宋" w:eastAsia="仿宋" w:hAnsi="仿宋" w:cs="仿宋" w:hint="eastAsia"/>
          <w:bCs/>
          <w:color w:val="FF0000"/>
        </w:rPr>
        <w:t>文字部分）请在填写教学日历时删除掉。请保持教学日历的相关格式，复制粘贴的内容以文本格式粘贴，或者在记事本内消除格式后重新复制粘贴。</w:t>
      </w:r>
    </w:p>
    <w:p w:rsidR="001E2FF3" w:rsidRDefault="001E2FF3">
      <w:pPr>
        <w:spacing w:line="360" w:lineRule="auto"/>
        <w:ind w:right="318" w:firstLineChars="200" w:firstLine="420"/>
        <w:rPr>
          <w:rFonts w:ascii="仿宋" w:eastAsia="仿宋" w:hAnsi="仿宋" w:cs="仿宋"/>
          <w:bCs/>
          <w:color w:val="FF0000"/>
        </w:rPr>
      </w:pPr>
      <w:r>
        <w:rPr>
          <w:rFonts w:ascii="仿宋" w:eastAsia="仿宋" w:hAnsi="仿宋" w:cs="仿宋" w:hint="eastAsia"/>
          <w:bCs/>
          <w:color w:val="FF0000"/>
        </w:rPr>
        <w:t>6.打印要求：单面打印，</w:t>
      </w:r>
      <w:r w:rsidRPr="001E2FF3">
        <w:rPr>
          <w:rFonts w:ascii="仿宋" w:eastAsia="仿宋" w:hAnsi="仿宋" w:cs="仿宋" w:hint="eastAsia"/>
          <w:b/>
          <w:bCs/>
          <w:color w:val="7030A0"/>
          <w:sz w:val="30"/>
          <w:szCs w:val="30"/>
        </w:rPr>
        <w:t>学期开课前，</w:t>
      </w:r>
      <w:r>
        <w:rPr>
          <w:rFonts w:ascii="仿宋" w:eastAsia="仿宋" w:hAnsi="仿宋" w:cs="仿宋" w:hint="eastAsia"/>
          <w:bCs/>
          <w:color w:val="FF0000"/>
        </w:rPr>
        <w:t>由任课教师填写，教研室主任、系主任审核签字。</w:t>
      </w:r>
    </w:p>
    <w:sectPr w:rsidR="001E2F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454" w:footer="42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F75" w:rsidRDefault="005F0F75">
      <w:r>
        <w:separator/>
      </w:r>
    </w:p>
  </w:endnote>
  <w:endnote w:type="continuationSeparator" w:id="0">
    <w:p w:rsidR="005F0F75" w:rsidRDefault="005F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65" w:rsidRDefault="0099566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BF" w:rsidRDefault="00346D40">
    <w:pPr>
      <w:rPr>
        <w:b/>
        <w:sz w:val="18"/>
      </w:rPr>
    </w:pPr>
    <w:r>
      <w:rPr>
        <w:rFonts w:hint="eastAsia"/>
        <w:b/>
        <w:sz w:val="18"/>
      </w:rPr>
      <w:t>教</w:t>
    </w:r>
    <w:r w:rsidR="001E2FF3">
      <w:rPr>
        <w:rFonts w:hint="eastAsia"/>
        <w:b/>
        <w:sz w:val="18"/>
      </w:rPr>
      <w:t>学检查以此为准，</w:t>
    </w:r>
    <w:r>
      <w:rPr>
        <w:rFonts w:hint="eastAsia"/>
        <w:b/>
        <w:sz w:val="18"/>
      </w:rPr>
      <w:t>由任课教师填写签字</w:t>
    </w:r>
    <w:r>
      <w:rPr>
        <w:b/>
        <w:sz w:val="18"/>
      </w:rPr>
      <w:t>后</w:t>
    </w:r>
    <w:r>
      <w:rPr>
        <w:rFonts w:hint="eastAsia"/>
        <w:b/>
        <w:sz w:val="18"/>
      </w:rPr>
      <w:t>，分别</w:t>
    </w:r>
    <w:r>
      <w:rPr>
        <w:b/>
        <w:sz w:val="18"/>
      </w:rPr>
      <w:t>由</w:t>
    </w:r>
    <w:r>
      <w:rPr>
        <w:rFonts w:hint="eastAsia"/>
        <w:b/>
        <w:sz w:val="18"/>
      </w:rPr>
      <w:t>教研室主任、系主任审核签字</w:t>
    </w:r>
    <w:r>
      <w:rPr>
        <w:rFonts w:hint="eastAsia"/>
        <w:b/>
        <w:sz w:val="18"/>
      </w:rPr>
      <w:t xml:space="preserve">   </w:t>
    </w:r>
    <w:r>
      <w:rPr>
        <w:b/>
        <w:sz w:val="18"/>
      </w:rPr>
      <w:t xml:space="preserve"> </w:t>
    </w:r>
    <w:r>
      <w:rPr>
        <w:rFonts w:hint="eastAsia"/>
        <w:b/>
        <w:sz w:val="18"/>
      </w:rPr>
      <w:t>共</w:t>
    </w:r>
    <w:r>
      <w:rPr>
        <w:b/>
        <w:sz w:val="18"/>
      </w:rPr>
      <w:fldChar w:fldCharType="begin"/>
    </w:r>
    <w:r>
      <w:rPr>
        <w:b/>
        <w:sz w:val="18"/>
      </w:rPr>
      <w:instrText xml:space="preserve"> NUMPAGES  </w:instrText>
    </w:r>
    <w:r>
      <w:rPr>
        <w:b/>
        <w:sz w:val="18"/>
      </w:rPr>
      <w:fldChar w:fldCharType="separate"/>
    </w:r>
    <w:r w:rsidR="00995665">
      <w:rPr>
        <w:b/>
        <w:noProof/>
        <w:sz w:val="18"/>
      </w:rPr>
      <w:t>2</w:t>
    </w:r>
    <w:r>
      <w:rPr>
        <w:b/>
        <w:sz w:val="18"/>
      </w:rPr>
      <w:fldChar w:fldCharType="end"/>
    </w:r>
    <w:r>
      <w:rPr>
        <w:rFonts w:hint="eastAsia"/>
        <w:b/>
        <w:sz w:val="18"/>
      </w:rPr>
      <w:t>页</w:t>
    </w:r>
    <w:r>
      <w:rPr>
        <w:rFonts w:hint="eastAsia"/>
        <w:b/>
        <w:sz w:val="18"/>
      </w:rPr>
      <w:t xml:space="preserve">  </w:t>
    </w:r>
    <w:r>
      <w:rPr>
        <w:rFonts w:hint="eastAsia"/>
        <w:b/>
        <w:sz w:val="18"/>
      </w:rPr>
      <w:t>第</w:t>
    </w:r>
    <w:r>
      <w:rPr>
        <w:b/>
        <w:sz w:val="18"/>
      </w:rPr>
      <w:fldChar w:fldCharType="begin"/>
    </w:r>
    <w:r>
      <w:rPr>
        <w:b/>
        <w:sz w:val="18"/>
      </w:rPr>
      <w:instrText xml:space="preserve"> PAGE </w:instrText>
    </w:r>
    <w:r>
      <w:rPr>
        <w:b/>
        <w:sz w:val="18"/>
      </w:rPr>
      <w:fldChar w:fldCharType="separate"/>
    </w:r>
    <w:r w:rsidR="00995665">
      <w:rPr>
        <w:b/>
        <w:noProof/>
        <w:sz w:val="18"/>
      </w:rPr>
      <w:t>2</w:t>
    </w:r>
    <w:r>
      <w:rPr>
        <w:b/>
        <w:sz w:val="18"/>
      </w:rPr>
      <w:fldChar w:fldCharType="end"/>
    </w:r>
    <w:r>
      <w:rPr>
        <w:rFonts w:hint="eastAsia"/>
        <w:b/>
        <w:sz w:val="18"/>
        <w:lang w:val="zh-CN"/>
      </w:rPr>
      <w:t>页</w:t>
    </w:r>
  </w:p>
  <w:p w:rsidR="009711BF" w:rsidRDefault="00346D40">
    <w:pPr>
      <w:pStyle w:val="a7"/>
      <w:jc w:val="both"/>
      <w:rPr>
        <w:b/>
      </w:rPr>
    </w:pPr>
    <w:r>
      <w:rPr>
        <w:rFonts w:hint="eastAsia"/>
        <w:b/>
      </w:rPr>
      <w:t>本表一式</w:t>
    </w:r>
    <w:r>
      <w:rPr>
        <w:rFonts w:hint="eastAsia"/>
        <w:b/>
        <w:lang w:val="en-US"/>
      </w:rPr>
      <w:t>二</w:t>
    </w:r>
    <w:r>
      <w:rPr>
        <w:rFonts w:hint="eastAsia"/>
        <w:b/>
      </w:rPr>
      <w:t>份，一份交课程</w:t>
    </w:r>
    <w:r>
      <w:rPr>
        <w:b/>
      </w:rPr>
      <w:t>所在</w:t>
    </w:r>
    <w:r>
      <w:rPr>
        <w:rFonts w:hint="eastAsia"/>
        <w:b/>
      </w:rPr>
      <w:t>二级学院</w:t>
    </w:r>
    <w:r w:rsidR="002C5ECC">
      <w:rPr>
        <w:rFonts w:hint="eastAsia"/>
        <w:b/>
        <w:lang w:val="en-US"/>
      </w:rPr>
      <w:t>教学</w:t>
    </w:r>
    <w:r>
      <w:rPr>
        <w:rFonts w:hint="eastAsia"/>
        <w:b/>
        <w:lang w:val="en-US"/>
      </w:rPr>
      <w:t>科</w:t>
    </w:r>
    <w:r>
      <w:rPr>
        <w:b/>
      </w:rPr>
      <w:t>存档</w:t>
    </w:r>
    <w:r>
      <w:rPr>
        <w:rFonts w:hint="eastAsia"/>
        <w:b/>
      </w:rPr>
      <w:t>，一份留存装入教学</w:t>
    </w:r>
    <w:r>
      <w:rPr>
        <w:b/>
      </w:rPr>
      <w:t>档案</w:t>
    </w:r>
    <w:r>
      <w:rPr>
        <w:rFonts w:hint="eastAsia"/>
        <w:b/>
      </w:rPr>
      <w:t>资料</w:t>
    </w:r>
    <w:r>
      <w:rPr>
        <w:b/>
      </w:rPr>
      <w:t>袋</w:t>
    </w:r>
    <w:r>
      <w:rPr>
        <w:rFonts w:hint="eastAsia"/>
        <w:b/>
      </w:rPr>
      <w:t>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65" w:rsidRDefault="009956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F75" w:rsidRDefault="005F0F75">
      <w:r>
        <w:separator/>
      </w:r>
    </w:p>
  </w:footnote>
  <w:footnote w:type="continuationSeparator" w:id="0">
    <w:p w:rsidR="005F0F75" w:rsidRDefault="005F0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65" w:rsidRDefault="0099566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page" w:tblpX="1412" w:tblpY="292"/>
      <w:tblOverlap w:val="never"/>
      <w:tblW w:w="0" w:type="auto"/>
      <w:tblLayout w:type="fixed"/>
      <w:tblLook w:val="04A0" w:firstRow="1" w:lastRow="0" w:firstColumn="1" w:lastColumn="0" w:noHBand="0" w:noVBand="1"/>
    </w:tblPr>
    <w:tblGrid>
      <w:gridCol w:w="1314"/>
      <w:gridCol w:w="7972"/>
    </w:tblGrid>
    <w:tr w:rsidR="009711BF">
      <w:tc>
        <w:tcPr>
          <w:tcW w:w="1314" w:type="dxa"/>
          <w:vMerge w:val="restart"/>
          <w:shd w:val="clear" w:color="auto" w:fill="auto"/>
        </w:tcPr>
        <w:p w:rsidR="009711BF" w:rsidRDefault="009711BF">
          <w:pPr>
            <w:jc w:val="left"/>
            <w:rPr>
              <w:sz w:val="16"/>
              <w:szCs w:val="13"/>
            </w:rPr>
          </w:pPr>
        </w:p>
      </w:tc>
      <w:tc>
        <w:tcPr>
          <w:tcW w:w="7972" w:type="dxa"/>
          <w:shd w:val="clear" w:color="auto" w:fill="auto"/>
          <w:vAlign w:val="bottom"/>
        </w:tcPr>
        <w:p w:rsidR="009711BF" w:rsidRDefault="009711BF">
          <w:pPr>
            <w:rPr>
              <w:sz w:val="16"/>
              <w:szCs w:val="13"/>
            </w:rPr>
          </w:pPr>
        </w:p>
      </w:tc>
    </w:tr>
    <w:tr w:rsidR="009711BF">
      <w:tc>
        <w:tcPr>
          <w:tcW w:w="1314" w:type="dxa"/>
          <w:vMerge/>
          <w:shd w:val="clear" w:color="auto" w:fill="auto"/>
        </w:tcPr>
        <w:p w:rsidR="009711BF" w:rsidRDefault="009711BF">
          <w:pPr>
            <w:jc w:val="left"/>
            <w:rPr>
              <w:sz w:val="16"/>
              <w:szCs w:val="13"/>
            </w:rPr>
          </w:pPr>
        </w:p>
      </w:tc>
      <w:tc>
        <w:tcPr>
          <w:tcW w:w="7972" w:type="dxa"/>
          <w:shd w:val="clear" w:color="auto" w:fill="auto"/>
        </w:tcPr>
        <w:p w:rsidR="009711BF" w:rsidRDefault="009711BF">
          <w:pPr>
            <w:jc w:val="left"/>
            <w:rPr>
              <w:sz w:val="16"/>
              <w:szCs w:val="13"/>
            </w:rPr>
          </w:pPr>
        </w:p>
      </w:tc>
    </w:tr>
  </w:tbl>
  <w:p w:rsidR="009711BF" w:rsidRDefault="00542A21">
    <w:bookmarkStart w:id="0" w:name="_GoBack"/>
    <w:r>
      <w:rPr>
        <w:rFonts w:ascii="楷体" w:eastAsia="楷体" w:hAnsi="楷体" w:cs="楷体"/>
        <w:noProof/>
        <w:sz w:val="36"/>
        <w:szCs w:val="36"/>
      </w:rPr>
      <w:drawing>
        <wp:inline distT="0" distB="0" distL="0" distR="0" wp14:anchorId="032C3485" wp14:editId="51E783B2">
          <wp:extent cx="2352297" cy="948506"/>
          <wp:effectExtent l="0" t="0" r="0" b="4445"/>
          <wp:docPr id="1" name="图片 1" descr="D:\百度云同步盘\工作文件\招生\2016年\简章用\学院标志定稿横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D:\百度云同步盘\工作文件\招生\2016年\简章用\学院标志定稿横式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6660" cy="9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65" w:rsidRDefault="0099566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7CFAA6"/>
    <w:multiLevelType w:val="singleLevel"/>
    <w:tmpl w:val="9C7CFAA6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CD6F37C7"/>
    <w:multiLevelType w:val="singleLevel"/>
    <w:tmpl w:val="CD6F37C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92723C7"/>
    <w:multiLevelType w:val="singleLevel"/>
    <w:tmpl w:val="F92723C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EA19C5F"/>
    <w:multiLevelType w:val="singleLevel"/>
    <w:tmpl w:val="1EA19C5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28B43CF3"/>
    <w:multiLevelType w:val="singleLevel"/>
    <w:tmpl w:val="28B43CF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4208CD07"/>
    <w:multiLevelType w:val="singleLevel"/>
    <w:tmpl w:val="4208CD0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MWRhNmI2ZTg0NjVkMTViMTkzODhlMDYzNTExOTYifQ=="/>
  </w:docVars>
  <w:rsids>
    <w:rsidRoot w:val="0010178B"/>
    <w:rsid w:val="00006621"/>
    <w:rsid w:val="000110E3"/>
    <w:rsid w:val="00013ADA"/>
    <w:rsid w:val="00015C53"/>
    <w:rsid w:val="0001654B"/>
    <w:rsid w:val="00040764"/>
    <w:rsid w:val="00046610"/>
    <w:rsid w:val="00050C69"/>
    <w:rsid w:val="00053BB5"/>
    <w:rsid w:val="00055E91"/>
    <w:rsid w:val="00061C8E"/>
    <w:rsid w:val="00067BA0"/>
    <w:rsid w:val="0007392C"/>
    <w:rsid w:val="0007491B"/>
    <w:rsid w:val="00077264"/>
    <w:rsid w:val="00080A7F"/>
    <w:rsid w:val="00082AEE"/>
    <w:rsid w:val="0008300F"/>
    <w:rsid w:val="00097538"/>
    <w:rsid w:val="000A0DAE"/>
    <w:rsid w:val="000A37D6"/>
    <w:rsid w:val="000A644F"/>
    <w:rsid w:val="000E5097"/>
    <w:rsid w:val="000F07B0"/>
    <w:rsid w:val="000F6B24"/>
    <w:rsid w:val="00101788"/>
    <w:rsid w:val="0010178B"/>
    <w:rsid w:val="001029B9"/>
    <w:rsid w:val="00105C8B"/>
    <w:rsid w:val="00112599"/>
    <w:rsid w:val="00112C3D"/>
    <w:rsid w:val="00114466"/>
    <w:rsid w:val="00114DFF"/>
    <w:rsid w:val="00127349"/>
    <w:rsid w:val="00136AE6"/>
    <w:rsid w:val="00140D36"/>
    <w:rsid w:val="00145A7A"/>
    <w:rsid w:val="0014682A"/>
    <w:rsid w:val="00147680"/>
    <w:rsid w:val="001501CE"/>
    <w:rsid w:val="00151DF5"/>
    <w:rsid w:val="00157D10"/>
    <w:rsid w:val="00161912"/>
    <w:rsid w:val="001620B3"/>
    <w:rsid w:val="001656E0"/>
    <w:rsid w:val="0016776B"/>
    <w:rsid w:val="00176073"/>
    <w:rsid w:val="001800CE"/>
    <w:rsid w:val="00180898"/>
    <w:rsid w:val="00186A55"/>
    <w:rsid w:val="001910A7"/>
    <w:rsid w:val="001940BD"/>
    <w:rsid w:val="00197071"/>
    <w:rsid w:val="001A0842"/>
    <w:rsid w:val="001A52EA"/>
    <w:rsid w:val="001A66F9"/>
    <w:rsid w:val="001B5B9F"/>
    <w:rsid w:val="001B6677"/>
    <w:rsid w:val="001C0BE2"/>
    <w:rsid w:val="001C49C9"/>
    <w:rsid w:val="001C4F82"/>
    <w:rsid w:val="001C6902"/>
    <w:rsid w:val="001C7F6A"/>
    <w:rsid w:val="001D4021"/>
    <w:rsid w:val="001E13D3"/>
    <w:rsid w:val="001E2FF3"/>
    <w:rsid w:val="001F0067"/>
    <w:rsid w:val="001F1685"/>
    <w:rsid w:val="002031A7"/>
    <w:rsid w:val="002052C3"/>
    <w:rsid w:val="0020670E"/>
    <w:rsid w:val="00210888"/>
    <w:rsid w:val="00210E28"/>
    <w:rsid w:val="002128A4"/>
    <w:rsid w:val="00215341"/>
    <w:rsid w:val="00224519"/>
    <w:rsid w:val="002272A8"/>
    <w:rsid w:val="00227F4B"/>
    <w:rsid w:val="00230CF3"/>
    <w:rsid w:val="00231B85"/>
    <w:rsid w:val="00233F73"/>
    <w:rsid w:val="00235291"/>
    <w:rsid w:val="00235B56"/>
    <w:rsid w:val="00235CC6"/>
    <w:rsid w:val="00235DA7"/>
    <w:rsid w:val="00235F10"/>
    <w:rsid w:val="00237417"/>
    <w:rsid w:val="00245DF1"/>
    <w:rsid w:val="00257EC4"/>
    <w:rsid w:val="0026373E"/>
    <w:rsid w:val="0027015F"/>
    <w:rsid w:val="00270C4F"/>
    <w:rsid w:val="00270D19"/>
    <w:rsid w:val="002712E6"/>
    <w:rsid w:val="0027679C"/>
    <w:rsid w:val="002800A1"/>
    <w:rsid w:val="00283C2A"/>
    <w:rsid w:val="00290074"/>
    <w:rsid w:val="00291CDD"/>
    <w:rsid w:val="002923F9"/>
    <w:rsid w:val="002A0AE3"/>
    <w:rsid w:val="002A0C78"/>
    <w:rsid w:val="002A4220"/>
    <w:rsid w:val="002B6886"/>
    <w:rsid w:val="002B6FDC"/>
    <w:rsid w:val="002B7187"/>
    <w:rsid w:val="002C2ED6"/>
    <w:rsid w:val="002C5ECC"/>
    <w:rsid w:val="002D0EAB"/>
    <w:rsid w:val="002D1C36"/>
    <w:rsid w:val="002D4973"/>
    <w:rsid w:val="002D6451"/>
    <w:rsid w:val="002D6F75"/>
    <w:rsid w:val="002D7BDD"/>
    <w:rsid w:val="002E0807"/>
    <w:rsid w:val="002E2D1F"/>
    <w:rsid w:val="002E448E"/>
    <w:rsid w:val="002E558C"/>
    <w:rsid w:val="002F021C"/>
    <w:rsid w:val="002F12E7"/>
    <w:rsid w:val="002F3053"/>
    <w:rsid w:val="002F453D"/>
    <w:rsid w:val="002F6BEE"/>
    <w:rsid w:val="00300D55"/>
    <w:rsid w:val="0030164A"/>
    <w:rsid w:val="00303AD0"/>
    <w:rsid w:val="003047C4"/>
    <w:rsid w:val="003100BD"/>
    <w:rsid w:val="00310F58"/>
    <w:rsid w:val="003127AB"/>
    <w:rsid w:val="003208A8"/>
    <w:rsid w:val="0032477C"/>
    <w:rsid w:val="003344A8"/>
    <w:rsid w:val="00341239"/>
    <w:rsid w:val="003462F6"/>
    <w:rsid w:val="00346D40"/>
    <w:rsid w:val="0035489A"/>
    <w:rsid w:val="003549B9"/>
    <w:rsid w:val="00354E7E"/>
    <w:rsid w:val="003729D3"/>
    <w:rsid w:val="003751B8"/>
    <w:rsid w:val="00377715"/>
    <w:rsid w:val="00383E64"/>
    <w:rsid w:val="00385678"/>
    <w:rsid w:val="003863BC"/>
    <w:rsid w:val="0038751C"/>
    <w:rsid w:val="003A1549"/>
    <w:rsid w:val="003A2753"/>
    <w:rsid w:val="003A7E42"/>
    <w:rsid w:val="003B0698"/>
    <w:rsid w:val="003B4A45"/>
    <w:rsid w:val="003C0D09"/>
    <w:rsid w:val="003D27D5"/>
    <w:rsid w:val="003D3000"/>
    <w:rsid w:val="003D5075"/>
    <w:rsid w:val="003D5EA6"/>
    <w:rsid w:val="003D68E3"/>
    <w:rsid w:val="003E195A"/>
    <w:rsid w:val="003E394D"/>
    <w:rsid w:val="003F0913"/>
    <w:rsid w:val="003F2B85"/>
    <w:rsid w:val="003F5123"/>
    <w:rsid w:val="003F6BD4"/>
    <w:rsid w:val="004008AB"/>
    <w:rsid w:val="00410292"/>
    <w:rsid w:val="0041042D"/>
    <w:rsid w:val="00412CD9"/>
    <w:rsid w:val="0041744B"/>
    <w:rsid w:val="00420B38"/>
    <w:rsid w:val="00425CC8"/>
    <w:rsid w:val="00430309"/>
    <w:rsid w:val="00433AAB"/>
    <w:rsid w:val="004414BE"/>
    <w:rsid w:val="00444C67"/>
    <w:rsid w:val="00456AE7"/>
    <w:rsid w:val="00465F0E"/>
    <w:rsid w:val="00472EBC"/>
    <w:rsid w:val="00482FDB"/>
    <w:rsid w:val="004849B7"/>
    <w:rsid w:val="004859E7"/>
    <w:rsid w:val="0049035E"/>
    <w:rsid w:val="00493D61"/>
    <w:rsid w:val="0049647E"/>
    <w:rsid w:val="00496C05"/>
    <w:rsid w:val="00496C9D"/>
    <w:rsid w:val="004B3FD1"/>
    <w:rsid w:val="004B4086"/>
    <w:rsid w:val="004B698A"/>
    <w:rsid w:val="004B7267"/>
    <w:rsid w:val="004C0819"/>
    <w:rsid w:val="004C234C"/>
    <w:rsid w:val="004C6823"/>
    <w:rsid w:val="004E2BDB"/>
    <w:rsid w:val="004F1F19"/>
    <w:rsid w:val="004F39B1"/>
    <w:rsid w:val="005003FE"/>
    <w:rsid w:val="005016B8"/>
    <w:rsid w:val="00510F75"/>
    <w:rsid w:val="00511E6C"/>
    <w:rsid w:val="00512525"/>
    <w:rsid w:val="00512FC0"/>
    <w:rsid w:val="005137F9"/>
    <w:rsid w:val="0051471A"/>
    <w:rsid w:val="00514A92"/>
    <w:rsid w:val="005157CF"/>
    <w:rsid w:val="0052258E"/>
    <w:rsid w:val="00542A21"/>
    <w:rsid w:val="00546131"/>
    <w:rsid w:val="0055328B"/>
    <w:rsid w:val="00556681"/>
    <w:rsid w:val="0055723C"/>
    <w:rsid w:val="00563CD7"/>
    <w:rsid w:val="00571361"/>
    <w:rsid w:val="005717C2"/>
    <w:rsid w:val="00571876"/>
    <w:rsid w:val="005752FA"/>
    <w:rsid w:val="00576B78"/>
    <w:rsid w:val="00583C0E"/>
    <w:rsid w:val="00592397"/>
    <w:rsid w:val="00592601"/>
    <w:rsid w:val="005976C2"/>
    <w:rsid w:val="005A5AEF"/>
    <w:rsid w:val="005B106C"/>
    <w:rsid w:val="005B5C75"/>
    <w:rsid w:val="005C4767"/>
    <w:rsid w:val="005C4920"/>
    <w:rsid w:val="005D67E5"/>
    <w:rsid w:val="005E19BF"/>
    <w:rsid w:val="005E473C"/>
    <w:rsid w:val="005E768E"/>
    <w:rsid w:val="005F0F75"/>
    <w:rsid w:val="005F666E"/>
    <w:rsid w:val="00604F7C"/>
    <w:rsid w:val="00606F43"/>
    <w:rsid w:val="00607346"/>
    <w:rsid w:val="006079E5"/>
    <w:rsid w:val="006122C8"/>
    <w:rsid w:val="0061489F"/>
    <w:rsid w:val="00616380"/>
    <w:rsid w:val="006163C5"/>
    <w:rsid w:val="006166BD"/>
    <w:rsid w:val="00632781"/>
    <w:rsid w:val="00641619"/>
    <w:rsid w:val="00643B26"/>
    <w:rsid w:val="00646EAB"/>
    <w:rsid w:val="00647F67"/>
    <w:rsid w:val="006501E8"/>
    <w:rsid w:val="00654453"/>
    <w:rsid w:val="00655D1E"/>
    <w:rsid w:val="00656FD9"/>
    <w:rsid w:val="00666462"/>
    <w:rsid w:val="00681EB3"/>
    <w:rsid w:val="00684D03"/>
    <w:rsid w:val="006A191E"/>
    <w:rsid w:val="006A3A02"/>
    <w:rsid w:val="006A5E9E"/>
    <w:rsid w:val="006B48CC"/>
    <w:rsid w:val="006C3E3D"/>
    <w:rsid w:val="006C4447"/>
    <w:rsid w:val="006D5EC9"/>
    <w:rsid w:val="006D6AA8"/>
    <w:rsid w:val="006E134F"/>
    <w:rsid w:val="006E3731"/>
    <w:rsid w:val="006E6A78"/>
    <w:rsid w:val="006F39F2"/>
    <w:rsid w:val="006F53FB"/>
    <w:rsid w:val="0070646F"/>
    <w:rsid w:val="00707C1A"/>
    <w:rsid w:val="0071080E"/>
    <w:rsid w:val="00711094"/>
    <w:rsid w:val="00711D6E"/>
    <w:rsid w:val="007205A2"/>
    <w:rsid w:val="00724C70"/>
    <w:rsid w:val="00727235"/>
    <w:rsid w:val="00731C3F"/>
    <w:rsid w:val="007339A7"/>
    <w:rsid w:val="007366B2"/>
    <w:rsid w:val="0073754D"/>
    <w:rsid w:val="0074018C"/>
    <w:rsid w:val="007432C1"/>
    <w:rsid w:val="00744621"/>
    <w:rsid w:val="0074748B"/>
    <w:rsid w:val="007528C1"/>
    <w:rsid w:val="007535C1"/>
    <w:rsid w:val="00753C9A"/>
    <w:rsid w:val="00764E35"/>
    <w:rsid w:val="00771105"/>
    <w:rsid w:val="00793056"/>
    <w:rsid w:val="00795F13"/>
    <w:rsid w:val="007A2388"/>
    <w:rsid w:val="007A5081"/>
    <w:rsid w:val="007B2F3C"/>
    <w:rsid w:val="007C3B63"/>
    <w:rsid w:val="007C5EE0"/>
    <w:rsid w:val="007C719B"/>
    <w:rsid w:val="007D0EE3"/>
    <w:rsid w:val="007D18E6"/>
    <w:rsid w:val="007E1A09"/>
    <w:rsid w:val="007E1E80"/>
    <w:rsid w:val="007E3A49"/>
    <w:rsid w:val="007E6264"/>
    <w:rsid w:val="007F0150"/>
    <w:rsid w:val="007F1A5D"/>
    <w:rsid w:val="007F70E4"/>
    <w:rsid w:val="00803F3E"/>
    <w:rsid w:val="00806E1C"/>
    <w:rsid w:val="00807D1B"/>
    <w:rsid w:val="00811EFC"/>
    <w:rsid w:val="008159F9"/>
    <w:rsid w:val="00817604"/>
    <w:rsid w:val="008226AD"/>
    <w:rsid w:val="00823766"/>
    <w:rsid w:val="00831B26"/>
    <w:rsid w:val="00833670"/>
    <w:rsid w:val="00835C72"/>
    <w:rsid w:val="00836985"/>
    <w:rsid w:val="00836C9A"/>
    <w:rsid w:val="0084306F"/>
    <w:rsid w:val="00843D0E"/>
    <w:rsid w:val="0084461D"/>
    <w:rsid w:val="0085564B"/>
    <w:rsid w:val="00860CD1"/>
    <w:rsid w:val="00862839"/>
    <w:rsid w:val="00866608"/>
    <w:rsid w:val="00891EA0"/>
    <w:rsid w:val="0089417F"/>
    <w:rsid w:val="008A2BBF"/>
    <w:rsid w:val="008A3DF9"/>
    <w:rsid w:val="008A6AD3"/>
    <w:rsid w:val="008B2F26"/>
    <w:rsid w:val="008B4B86"/>
    <w:rsid w:val="008B779A"/>
    <w:rsid w:val="008C5F9B"/>
    <w:rsid w:val="008C7801"/>
    <w:rsid w:val="008D0127"/>
    <w:rsid w:val="008E1F8F"/>
    <w:rsid w:val="008E5BB5"/>
    <w:rsid w:val="008F15CA"/>
    <w:rsid w:val="008F2B9B"/>
    <w:rsid w:val="00902EFF"/>
    <w:rsid w:val="0090394C"/>
    <w:rsid w:val="00904C12"/>
    <w:rsid w:val="00907F6C"/>
    <w:rsid w:val="00911FCB"/>
    <w:rsid w:val="00921020"/>
    <w:rsid w:val="00922E24"/>
    <w:rsid w:val="00931732"/>
    <w:rsid w:val="0093361E"/>
    <w:rsid w:val="00934D52"/>
    <w:rsid w:val="00934F12"/>
    <w:rsid w:val="00955F30"/>
    <w:rsid w:val="00956006"/>
    <w:rsid w:val="0096419E"/>
    <w:rsid w:val="009656EB"/>
    <w:rsid w:val="00965898"/>
    <w:rsid w:val="009711BF"/>
    <w:rsid w:val="00975C56"/>
    <w:rsid w:val="00980E7D"/>
    <w:rsid w:val="009854D5"/>
    <w:rsid w:val="00993C6E"/>
    <w:rsid w:val="00995665"/>
    <w:rsid w:val="009A6148"/>
    <w:rsid w:val="009C2D7F"/>
    <w:rsid w:val="009D27CA"/>
    <w:rsid w:val="009D7166"/>
    <w:rsid w:val="009D75CE"/>
    <w:rsid w:val="009E093C"/>
    <w:rsid w:val="009E50D8"/>
    <w:rsid w:val="009F66F5"/>
    <w:rsid w:val="00A00940"/>
    <w:rsid w:val="00A06191"/>
    <w:rsid w:val="00A1376D"/>
    <w:rsid w:val="00A207C2"/>
    <w:rsid w:val="00A2402F"/>
    <w:rsid w:val="00A2566E"/>
    <w:rsid w:val="00A30315"/>
    <w:rsid w:val="00A3784A"/>
    <w:rsid w:val="00A420C1"/>
    <w:rsid w:val="00A42972"/>
    <w:rsid w:val="00A43621"/>
    <w:rsid w:val="00A447E8"/>
    <w:rsid w:val="00A619D7"/>
    <w:rsid w:val="00A639C7"/>
    <w:rsid w:val="00A67D9E"/>
    <w:rsid w:val="00A7152E"/>
    <w:rsid w:val="00A737A3"/>
    <w:rsid w:val="00A844D2"/>
    <w:rsid w:val="00A904CA"/>
    <w:rsid w:val="00A90652"/>
    <w:rsid w:val="00A96A43"/>
    <w:rsid w:val="00A97C81"/>
    <w:rsid w:val="00AA0AFD"/>
    <w:rsid w:val="00AA5D2C"/>
    <w:rsid w:val="00AB428C"/>
    <w:rsid w:val="00AB6ED2"/>
    <w:rsid w:val="00AC0091"/>
    <w:rsid w:val="00AC19D0"/>
    <w:rsid w:val="00AC3628"/>
    <w:rsid w:val="00AD3CC8"/>
    <w:rsid w:val="00AD4253"/>
    <w:rsid w:val="00AE2791"/>
    <w:rsid w:val="00AF336D"/>
    <w:rsid w:val="00AF6AD3"/>
    <w:rsid w:val="00B031E8"/>
    <w:rsid w:val="00B106E6"/>
    <w:rsid w:val="00B149A4"/>
    <w:rsid w:val="00B2456D"/>
    <w:rsid w:val="00B345C5"/>
    <w:rsid w:val="00B3563A"/>
    <w:rsid w:val="00B41AF1"/>
    <w:rsid w:val="00B42B78"/>
    <w:rsid w:val="00B55763"/>
    <w:rsid w:val="00B56366"/>
    <w:rsid w:val="00B56552"/>
    <w:rsid w:val="00B57245"/>
    <w:rsid w:val="00B61292"/>
    <w:rsid w:val="00B6194B"/>
    <w:rsid w:val="00B62300"/>
    <w:rsid w:val="00B65A3B"/>
    <w:rsid w:val="00B71D6B"/>
    <w:rsid w:val="00B82360"/>
    <w:rsid w:val="00B90E59"/>
    <w:rsid w:val="00B90EC4"/>
    <w:rsid w:val="00B94A52"/>
    <w:rsid w:val="00BA19BA"/>
    <w:rsid w:val="00BA36FD"/>
    <w:rsid w:val="00BA5653"/>
    <w:rsid w:val="00BA5EC9"/>
    <w:rsid w:val="00BB1720"/>
    <w:rsid w:val="00BB1AC0"/>
    <w:rsid w:val="00BB588A"/>
    <w:rsid w:val="00BB612F"/>
    <w:rsid w:val="00BC3445"/>
    <w:rsid w:val="00BC620D"/>
    <w:rsid w:val="00BC6CA3"/>
    <w:rsid w:val="00BD0993"/>
    <w:rsid w:val="00BD4F31"/>
    <w:rsid w:val="00BF154E"/>
    <w:rsid w:val="00C1005B"/>
    <w:rsid w:val="00C14144"/>
    <w:rsid w:val="00C20454"/>
    <w:rsid w:val="00C241E7"/>
    <w:rsid w:val="00C249DA"/>
    <w:rsid w:val="00C30E2F"/>
    <w:rsid w:val="00C40978"/>
    <w:rsid w:val="00C450E7"/>
    <w:rsid w:val="00C46DA9"/>
    <w:rsid w:val="00C54ADB"/>
    <w:rsid w:val="00C5700B"/>
    <w:rsid w:val="00C61BAA"/>
    <w:rsid w:val="00C63B5B"/>
    <w:rsid w:val="00C67C26"/>
    <w:rsid w:val="00C74B41"/>
    <w:rsid w:val="00C84312"/>
    <w:rsid w:val="00C858F4"/>
    <w:rsid w:val="00C94ADB"/>
    <w:rsid w:val="00C952FE"/>
    <w:rsid w:val="00C960A8"/>
    <w:rsid w:val="00C96F90"/>
    <w:rsid w:val="00CA171E"/>
    <w:rsid w:val="00CA1F71"/>
    <w:rsid w:val="00CA3A10"/>
    <w:rsid w:val="00CB0D10"/>
    <w:rsid w:val="00CB1924"/>
    <w:rsid w:val="00CB3D76"/>
    <w:rsid w:val="00CC141C"/>
    <w:rsid w:val="00CD6D94"/>
    <w:rsid w:val="00CE2D2D"/>
    <w:rsid w:val="00CF399F"/>
    <w:rsid w:val="00CF4703"/>
    <w:rsid w:val="00D03B46"/>
    <w:rsid w:val="00D04EDD"/>
    <w:rsid w:val="00D07B3B"/>
    <w:rsid w:val="00D10A53"/>
    <w:rsid w:val="00D12D06"/>
    <w:rsid w:val="00D1313E"/>
    <w:rsid w:val="00D25CC6"/>
    <w:rsid w:val="00D3329A"/>
    <w:rsid w:val="00D34804"/>
    <w:rsid w:val="00D34DF1"/>
    <w:rsid w:val="00D371C4"/>
    <w:rsid w:val="00D4490B"/>
    <w:rsid w:val="00D46669"/>
    <w:rsid w:val="00D538D7"/>
    <w:rsid w:val="00D81BB9"/>
    <w:rsid w:val="00D81BDB"/>
    <w:rsid w:val="00D821F2"/>
    <w:rsid w:val="00D878AB"/>
    <w:rsid w:val="00D93023"/>
    <w:rsid w:val="00D944A2"/>
    <w:rsid w:val="00DA0D50"/>
    <w:rsid w:val="00DA2575"/>
    <w:rsid w:val="00DA4FDC"/>
    <w:rsid w:val="00DA75D2"/>
    <w:rsid w:val="00DB1EB2"/>
    <w:rsid w:val="00DD068C"/>
    <w:rsid w:val="00DD15B0"/>
    <w:rsid w:val="00DD5692"/>
    <w:rsid w:val="00DD5B89"/>
    <w:rsid w:val="00DE5F3A"/>
    <w:rsid w:val="00DE63A8"/>
    <w:rsid w:val="00DF5970"/>
    <w:rsid w:val="00E11F91"/>
    <w:rsid w:val="00E12830"/>
    <w:rsid w:val="00E16020"/>
    <w:rsid w:val="00E16F5C"/>
    <w:rsid w:val="00E22C91"/>
    <w:rsid w:val="00E27E87"/>
    <w:rsid w:val="00E60CD2"/>
    <w:rsid w:val="00E62213"/>
    <w:rsid w:val="00E65ECE"/>
    <w:rsid w:val="00E669A8"/>
    <w:rsid w:val="00E71530"/>
    <w:rsid w:val="00E71D42"/>
    <w:rsid w:val="00E72D36"/>
    <w:rsid w:val="00E757D2"/>
    <w:rsid w:val="00E80685"/>
    <w:rsid w:val="00E85796"/>
    <w:rsid w:val="00E86346"/>
    <w:rsid w:val="00E9318A"/>
    <w:rsid w:val="00E93E87"/>
    <w:rsid w:val="00E941B4"/>
    <w:rsid w:val="00E97495"/>
    <w:rsid w:val="00EA5F8F"/>
    <w:rsid w:val="00EB0C58"/>
    <w:rsid w:val="00EB1274"/>
    <w:rsid w:val="00EB2189"/>
    <w:rsid w:val="00EB4ED6"/>
    <w:rsid w:val="00EB769D"/>
    <w:rsid w:val="00EC1737"/>
    <w:rsid w:val="00EC1C24"/>
    <w:rsid w:val="00EC3474"/>
    <w:rsid w:val="00EC52E4"/>
    <w:rsid w:val="00EC533A"/>
    <w:rsid w:val="00ED00C5"/>
    <w:rsid w:val="00ED455D"/>
    <w:rsid w:val="00ED79BB"/>
    <w:rsid w:val="00EE04E7"/>
    <w:rsid w:val="00EE215D"/>
    <w:rsid w:val="00EE30D7"/>
    <w:rsid w:val="00EE3154"/>
    <w:rsid w:val="00EE6285"/>
    <w:rsid w:val="00EE63FB"/>
    <w:rsid w:val="00EF0B6E"/>
    <w:rsid w:val="00EF49EB"/>
    <w:rsid w:val="00EF5A25"/>
    <w:rsid w:val="00EF5EB7"/>
    <w:rsid w:val="00EF76C1"/>
    <w:rsid w:val="00F0285E"/>
    <w:rsid w:val="00F031E9"/>
    <w:rsid w:val="00F03D66"/>
    <w:rsid w:val="00F05A06"/>
    <w:rsid w:val="00F0763C"/>
    <w:rsid w:val="00F105E9"/>
    <w:rsid w:val="00F11630"/>
    <w:rsid w:val="00F12541"/>
    <w:rsid w:val="00F2378C"/>
    <w:rsid w:val="00F26938"/>
    <w:rsid w:val="00F33448"/>
    <w:rsid w:val="00F358AF"/>
    <w:rsid w:val="00F359F6"/>
    <w:rsid w:val="00F36D5D"/>
    <w:rsid w:val="00F41487"/>
    <w:rsid w:val="00F4429F"/>
    <w:rsid w:val="00F44BC6"/>
    <w:rsid w:val="00F52047"/>
    <w:rsid w:val="00F5570B"/>
    <w:rsid w:val="00F85C9B"/>
    <w:rsid w:val="00F86161"/>
    <w:rsid w:val="00F87F4E"/>
    <w:rsid w:val="00F918AF"/>
    <w:rsid w:val="00FA79A0"/>
    <w:rsid w:val="00FC1AD0"/>
    <w:rsid w:val="00FC7372"/>
    <w:rsid w:val="00FD30D3"/>
    <w:rsid w:val="00FD5E6F"/>
    <w:rsid w:val="00FE0CDE"/>
    <w:rsid w:val="00FE1637"/>
    <w:rsid w:val="00FE1E01"/>
    <w:rsid w:val="00FE4A74"/>
    <w:rsid w:val="00FE72B8"/>
    <w:rsid w:val="00FF2C24"/>
    <w:rsid w:val="00FF462E"/>
    <w:rsid w:val="04BA64C7"/>
    <w:rsid w:val="074460DB"/>
    <w:rsid w:val="079E3E7E"/>
    <w:rsid w:val="0C970E9C"/>
    <w:rsid w:val="0FD3043D"/>
    <w:rsid w:val="102B2A4C"/>
    <w:rsid w:val="1AC63DF0"/>
    <w:rsid w:val="305331A8"/>
    <w:rsid w:val="322C62CE"/>
    <w:rsid w:val="3EAA48DB"/>
    <w:rsid w:val="42FE51F6"/>
    <w:rsid w:val="43725E8E"/>
    <w:rsid w:val="440525B4"/>
    <w:rsid w:val="4AD57A3B"/>
    <w:rsid w:val="52171E30"/>
    <w:rsid w:val="5FA32F55"/>
    <w:rsid w:val="626036DA"/>
    <w:rsid w:val="62CB7BC7"/>
    <w:rsid w:val="63A92BFC"/>
    <w:rsid w:val="63F110C0"/>
    <w:rsid w:val="6E327739"/>
    <w:rsid w:val="7DD6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footnote reference" w:qFormat="1"/>
    <w:lsdException w:name="annotation reference" w:qFormat="1"/>
    <w:lsdException w:name="List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Pr>
      <w:rFonts w:ascii="Cambria" w:eastAsia="黑体" w:hAnsi="Cambria"/>
      <w:sz w:val="20"/>
      <w:szCs w:val="20"/>
    </w:rPr>
  </w:style>
  <w:style w:type="paragraph" w:styleId="a5">
    <w:name w:val="annotation text"/>
    <w:basedOn w:val="a0"/>
    <w:link w:val="Char"/>
    <w:qFormat/>
    <w:pPr>
      <w:jc w:val="left"/>
    </w:pPr>
    <w:rPr>
      <w:lang w:val="zh-CN"/>
    </w:rPr>
  </w:style>
  <w:style w:type="paragraph" w:styleId="a6">
    <w:name w:val="Balloon Text"/>
    <w:basedOn w:val="a0"/>
    <w:link w:val="Char0"/>
    <w:qFormat/>
    <w:rPr>
      <w:sz w:val="18"/>
      <w:szCs w:val="18"/>
      <w:lang w:val="zh-CN"/>
    </w:rPr>
  </w:style>
  <w:style w:type="paragraph" w:styleId="a7">
    <w:name w:val="footer"/>
    <w:basedOn w:val="a0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8">
    <w:name w:val="header"/>
    <w:basedOn w:val="a0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9">
    <w:name w:val="footnote text"/>
    <w:basedOn w:val="a0"/>
    <w:link w:val="Char3"/>
    <w:qFormat/>
    <w:pPr>
      <w:snapToGrid w:val="0"/>
      <w:jc w:val="left"/>
    </w:pPr>
    <w:rPr>
      <w:sz w:val="18"/>
      <w:szCs w:val="18"/>
      <w:lang w:val="zh-CN"/>
    </w:rPr>
  </w:style>
  <w:style w:type="paragraph" w:styleId="aa">
    <w:name w:val="annotation subject"/>
    <w:basedOn w:val="a5"/>
    <w:next w:val="a5"/>
    <w:link w:val="Char4"/>
    <w:qFormat/>
    <w:rPr>
      <w:b/>
      <w:bCs/>
    </w:rPr>
  </w:style>
  <w:style w:type="table" w:styleId="ab">
    <w:name w:val="Table Grid"/>
    <w:basedOn w:val="a2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qFormat/>
    <w:rPr>
      <w:sz w:val="21"/>
      <w:szCs w:val="21"/>
    </w:rPr>
  </w:style>
  <w:style w:type="character" w:styleId="ad">
    <w:name w:val="footnote reference"/>
    <w:qFormat/>
    <w:rPr>
      <w:vertAlign w:val="superscript"/>
    </w:rPr>
  </w:style>
  <w:style w:type="character" w:customStyle="1" w:styleId="Char2">
    <w:name w:val="页眉 Char"/>
    <w:link w:val="a8"/>
    <w:qFormat/>
    <w:rPr>
      <w:kern w:val="2"/>
      <w:sz w:val="18"/>
      <w:szCs w:val="18"/>
    </w:rPr>
  </w:style>
  <w:style w:type="character" w:customStyle="1" w:styleId="Char1">
    <w:name w:val="页脚 Char"/>
    <w:link w:val="a7"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link w:val="a6"/>
    <w:qFormat/>
    <w:rPr>
      <w:kern w:val="2"/>
      <w:sz w:val="18"/>
      <w:szCs w:val="18"/>
    </w:rPr>
  </w:style>
  <w:style w:type="character" w:customStyle="1" w:styleId="Char3">
    <w:name w:val="脚注文本 Char"/>
    <w:link w:val="a9"/>
    <w:qFormat/>
    <w:rPr>
      <w:kern w:val="2"/>
      <w:sz w:val="18"/>
      <w:szCs w:val="18"/>
    </w:rPr>
  </w:style>
  <w:style w:type="character" w:customStyle="1" w:styleId="Char">
    <w:name w:val="批注文字 Char"/>
    <w:link w:val="a5"/>
    <w:qFormat/>
    <w:rPr>
      <w:kern w:val="2"/>
      <w:sz w:val="21"/>
      <w:szCs w:val="24"/>
    </w:rPr>
  </w:style>
  <w:style w:type="character" w:customStyle="1" w:styleId="Char4">
    <w:name w:val="批注主题 Char"/>
    <w:link w:val="aa"/>
    <w:qFormat/>
    <w:rPr>
      <w:b/>
      <w:bCs/>
      <w:kern w:val="2"/>
      <w:sz w:val="21"/>
      <w:szCs w:val="24"/>
    </w:rPr>
  </w:style>
  <w:style w:type="paragraph" w:styleId="ae">
    <w:name w:val="List Paragraph"/>
    <w:basedOn w:val="a0"/>
    <w:uiPriority w:val="34"/>
    <w:qFormat/>
    <w:pPr>
      <w:ind w:firstLineChars="200" w:firstLine="420"/>
    </w:pPr>
  </w:style>
  <w:style w:type="character" w:customStyle="1" w:styleId="1">
    <w:name w:val="书籍标题1"/>
    <w:basedOn w:val="a1"/>
    <w:uiPriority w:val="33"/>
    <w:qFormat/>
    <w:rPr>
      <w:b/>
      <w:bCs/>
      <w:i/>
      <w:iCs/>
      <w:spacing w:val="5"/>
    </w:rPr>
  </w:style>
  <w:style w:type="paragraph" w:styleId="a">
    <w:name w:val="List Number"/>
    <w:basedOn w:val="a0"/>
    <w:qFormat/>
    <w:rsid w:val="00420B38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footnote reference" w:qFormat="1"/>
    <w:lsdException w:name="annotation reference" w:qFormat="1"/>
    <w:lsdException w:name="List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Pr>
      <w:rFonts w:ascii="Cambria" w:eastAsia="黑体" w:hAnsi="Cambria"/>
      <w:sz w:val="20"/>
      <w:szCs w:val="20"/>
    </w:rPr>
  </w:style>
  <w:style w:type="paragraph" w:styleId="a5">
    <w:name w:val="annotation text"/>
    <w:basedOn w:val="a0"/>
    <w:link w:val="Char"/>
    <w:qFormat/>
    <w:pPr>
      <w:jc w:val="left"/>
    </w:pPr>
    <w:rPr>
      <w:lang w:val="zh-CN"/>
    </w:rPr>
  </w:style>
  <w:style w:type="paragraph" w:styleId="a6">
    <w:name w:val="Balloon Text"/>
    <w:basedOn w:val="a0"/>
    <w:link w:val="Char0"/>
    <w:qFormat/>
    <w:rPr>
      <w:sz w:val="18"/>
      <w:szCs w:val="18"/>
      <w:lang w:val="zh-CN"/>
    </w:rPr>
  </w:style>
  <w:style w:type="paragraph" w:styleId="a7">
    <w:name w:val="footer"/>
    <w:basedOn w:val="a0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8">
    <w:name w:val="header"/>
    <w:basedOn w:val="a0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9">
    <w:name w:val="footnote text"/>
    <w:basedOn w:val="a0"/>
    <w:link w:val="Char3"/>
    <w:qFormat/>
    <w:pPr>
      <w:snapToGrid w:val="0"/>
      <w:jc w:val="left"/>
    </w:pPr>
    <w:rPr>
      <w:sz w:val="18"/>
      <w:szCs w:val="18"/>
      <w:lang w:val="zh-CN"/>
    </w:rPr>
  </w:style>
  <w:style w:type="paragraph" w:styleId="aa">
    <w:name w:val="annotation subject"/>
    <w:basedOn w:val="a5"/>
    <w:next w:val="a5"/>
    <w:link w:val="Char4"/>
    <w:qFormat/>
    <w:rPr>
      <w:b/>
      <w:bCs/>
    </w:rPr>
  </w:style>
  <w:style w:type="table" w:styleId="ab">
    <w:name w:val="Table Grid"/>
    <w:basedOn w:val="a2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qFormat/>
    <w:rPr>
      <w:sz w:val="21"/>
      <w:szCs w:val="21"/>
    </w:rPr>
  </w:style>
  <w:style w:type="character" w:styleId="ad">
    <w:name w:val="footnote reference"/>
    <w:qFormat/>
    <w:rPr>
      <w:vertAlign w:val="superscript"/>
    </w:rPr>
  </w:style>
  <w:style w:type="character" w:customStyle="1" w:styleId="Char2">
    <w:name w:val="页眉 Char"/>
    <w:link w:val="a8"/>
    <w:qFormat/>
    <w:rPr>
      <w:kern w:val="2"/>
      <w:sz w:val="18"/>
      <w:szCs w:val="18"/>
    </w:rPr>
  </w:style>
  <w:style w:type="character" w:customStyle="1" w:styleId="Char1">
    <w:name w:val="页脚 Char"/>
    <w:link w:val="a7"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link w:val="a6"/>
    <w:qFormat/>
    <w:rPr>
      <w:kern w:val="2"/>
      <w:sz w:val="18"/>
      <w:szCs w:val="18"/>
    </w:rPr>
  </w:style>
  <w:style w:type="character" w:customStyle="1" w:styleId="Char3">
    <w:name w:val="脚注文本 Char"/>
    <w:link w:val="a9"/>
    <w:qFormat/>
    <w:rPr>
      <w:kern w:val="2"/>
      <w:sz w:val="18"/>
      <w:szCs w:val="18"/>
    </w:rPr>
  </w:style>
  <w:style w:type="character" w:customStyle="1" w:styleId="Char">
    <w:name w:val="批注文字 Char"/>
    <w:link w:val="a5"/>
    <w:qFormat/>
    <w:rPr>
      <w:kern w:val="2"/>
      <w:sz w:val="21"/>
      <w:szCs w:val="24"/>
    </w:rPr>
  </w:style>
  <w:style w:type="character" w:customStyle="1" w:styleId="Char4">
    <w:name w:val="批注主题 Char"/>
    <w:link w:val="aa"/>
    <w:qFormat/>
    <w:rPr>
      <w:b/>
      <w:bCs/>
      <w:kern w:val="2"/>
      <w:sz w:val="21"/>
      <w:szCs w:val="24"/>
    </w:rPr>
  </w:style>
  <w:style w:type="paragraph" w:styleId="ae">
    <w:name w:val="List Paragraph"/>
    <w:basedOn w:val="a0"/>
    <w:uiPriority w:val="34"/>
    <w:qFormat/>
    <w:pPr>
      <w:ind w:firstLineChars="200" w:firstLine="420"/>
    </w:pPr>
  </w:style>
  <w:style w:type="character" w:customStyle="1" w:styleId="1">
    <w:name w:val="书籍标题1"/>
    <w:basedOn w:val="a1"/>
    <w:uiPriority w:val="33"/>
    <w:qFormat/>
    <w:rPr>
      <w:b/>
      <w:bCs/>
      <w:i/>
      <w:iCs/>
      <w:spacing w:val="5"/>
    </w:rPr>
  </w:style>
  <w:style w:type="paragraph" w:styleId="a">
    <w:name w:val="List Number"/>
    <w:basedOn w:val="a0"/>
    <w:qFormat/>
    <w:rsid w:val="00420B3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5B215-ADD0-41B5-BDBD-14FB0ADA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131</Words>
  <Characters>752</Characters>
  <Application>Microsoft Office Word</Application>
  <DocSecurity>0</DocSecurity>
  <Lines>6</Lines>
  <Paragraphs>1</Paragraphs>
  <ScaleCrop>false</ScaleCrop>
  <Company>CQSD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教学日历</dc:title>
  <dc:creator>公共教研室</dc:creator>
  <cp:lastModifiedBy>风轻无痕</cp:lastModifiedBy>
  <cp:revision>175</cp:revision>
  <cp:lastPrinted>2024-09-04T01:53:00Z</cp:lastPrinted>
  <dcterms:created xsi:type="dcterms:W3CDTF">2016-08-19T09:00:00Z</dcterms:created>
  <dcterms:modified xsi:type="dcterms:W3CDTF">2024-09-04T03:02:00Z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26BEF230C8A9419894FC89E2A4AB4690_12</vt:lpwstr>
  </property>
</Properties>
</file>